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5F99" w14:textId="4474632A" w:rsidR="00F67BD6" w:rsidRPr="00764199" w:rsidRDefault="00F67BD6" w:rsidP="00C15ED2">
      <w:pPr>
        <w:rPr>
          <w:b/>
        </w:rPr>
      </w:pPr>
      <w:r w:rsidRPr="00764199">
        <w:rPr>
          <w:b/>
        </w:rPr>
        <w:t xml:space="preserve">Додаток </w:t>
      </w:r>
      <w:r w:rsidRPr="00764199">
        <w:t>до рішення Національної ради</w:t>
      </w:r>
      <w:r w:rsidR="00C15ED2" w:rsidRPr="00C15ED2">
        <w:rPr>
          <w:lang w:val="ru-RU"/>
        </w:rPr>
        <w:t xml:space="preserve"> </w:t>
      </w:r>
      <w:r w:rsidR="00C15ED2">
        <w:t xml:space="preserve">від 23.04.2026 </w:t>
      </w:r>
      <w:r w:rsidRPr="00764199">
        <w:t xml:space="preserve"> № </w:t>
      </w:r>
      <w:r w:rsidR="004F6A8F">
        <w:t>1112</w:t>
      </w:r>
    </w:p>
    <w:p w14:paraId="59091333" w14:textId="77777777" w:rsidR="00F67BD6" w:rsidRPr="00764199" w:rsidRDefault="00F67BD6" w:rsidP="00940D0D">
      <w:pPr>
        <w:jc w:val="center"/>
      </w:pPr>
    </w:p>
    <w:p w14:paraId="65487C20" w14:textId="77777777" w:rsidR="00EA6AC9" w:rsidRDefault="00EA6AC9" w:rsidP="00940D0D">
      <w:pPr>
        <w:ind w:firstLine="540"/>
        <w:jc w:val="center"/>
        <w:rPr>
          <w:b/>
          <w:sz w:val="28"/>
          <w:szCs w:val="28"/>
        </w:rPr>
      </w:pPr>
    </w:p>
    <w:p w14:paraId="4C326239" w14:textId="7984589D" w:rsidR="00940D0D" w:rsidRPr="00EF6AD9" w:rsidRDefault="00940D0D" w:rsidP="00940D0D">
      <w:pPr>
        <w:ind w:firstLine="540"/>
        <w:jc w:val="center"/>
        <w:rPr>
          <w:b/>
          <w:sz w:val="28"/>
          <w:szCs w:val="28"/>
        </w:rPr>
      </w:pPr>
      <w:r w:rsidRPr="00EF6AD9">
        <w:rPr>
          <w:b/>
          <w:sz w:val="28"/>
          <w:szCs w:val="28"/>
        </w:rPr>
        <w:t xml:space="preserve">Національна рада України з питань телебачення і радіомовлення </w:t>
      </w:r>
    </w:p>
    <w:p w14:paraId="35E75FD1" w14:textId="062A1AE3" w:rsidR="00CF4B62" w:rsidRPr="00CF4B62" w:rsidRDefault="00940D0D" w:rsidP="000E3FB7">
      <w:pPr>
        <w:jc w:val="center"/>
        <w:rPr>
          <w:b/>
          <w:iCs/>
          <w:sz w:val="28"/>
          <w:szCs w:val="28"/>
        </w:rPr>
      </w:pPr>
      <w:r w:rsidRPr="00EF6AD9">
        <w:rPr>
          <w:b/>
          <w:sz w:val="28"/>
          <w:szCs w:val="28"/>
        </w:rPr>
        <w:t xml:space="preserve">оголошує </w:t>
      </w:r>
      <w:r w:rsidR="006F3EDC" w:rsidRPr="00EF6AD9">
        <w:rPr>
          <w:b/>
          <w:sz w:val="28"/>
          <w:szCs w:val="28"/>
        </w:rPr>
        <w:t xml:space="preserve">конкурс на </w:t>
      </w:r>
      <w:r w:rsidR="006F3EDC" w:rsidRPr="000E3FB7">
        <w:rPr>
          <w:b/>
          <w:sz w:val="28"/>
          <w:szCs w:val="28"/>
        </w:rPr>
        <w:t xml:space="preserve">отримання </w:t>
      </w:r>
      <w:r w:rsidR="000E3FB7" w:rsidRPr="000E3FB7">
        <w:rPr>
          <w:b/>
          <w:sz w:val="28"/>
          <w:szCs w:val="28"/>
        </w:rPr>
        <w:t>ліцензі</w:t>
      </w:r>
      <w:r w:rsidR="00624A8A">
        <w:rPr>
          <w:b/>
          <w:sz w:val="28"/>
          <w:szCs w:val="28"/>
        </w:rPr>
        <w:t>ї</w:t>
      </w:r>
      <w:r w:rsidR="000E3FB7" w:rsidRPr="000E3FB7">
        <w:rPr>
          <w:b/>
          <w:sz w:val="28"/>
          <w:szCs w:val="28"/>
        </w:rPr>
        <w:t xml:space="preserve">  на мовлення з використанням радіочастотного спектра </w:t>
      </w:r>
      <w:r w:rsidR="002021EE" w:rsidRPr="002021EE">
        <w:rPr>
          <w:b/>
          <w:bCs/>
          <w:sz w:val="28"/>
          <w:szCs w:val="28"/>
        </w:rPr>
        <w:t>на вільних каналах (програмах) мовлення ефірних багатоканальних електронних комунікаційних мереж МХ-2, МХ-3</w:t>
      </w:r>
      <w:r w:rsidR="002021EE">
        <w:rPr>
          <w:sz w:val="28"/>
          <w:szCs w:val="28"/>
        </w:rPr>
        <w:t xml:space="preserve"> </w:t>
      </w:r>
      <w:r w:rsidR="000E3FB7" w:rsidRPr="000E3FB7">
        <w:rPr>
          <w:b/>
          <w:iCs/>
          <w:sz w:val="28"/>
          <w:szCs w:val="28"/>
        </w:rPr>
        <w:t>стандарту DVB-T2 (MPEG-4)</w:t>
      </w:r>
      <w:r w:rsidR="000E3FB7">
        <w:rPr>
          <w:iCs/>
          <w:sz w:val="28"/>
          <w:szCs w:val="28"/>
        </w:rPr>
        <w:t xml:space="preserve"> </w:t>
      </w:r>
      <w:r w:rsidR="00CB37A6" w:rsidRPr="00AD1346">
        <w:rPr>
          <w:b/>
          <w:bCs/>
          <w:sz w:val="28"/>
          <w:szCs w:val="28"/>
        </w:rPr>
        <w:t>загальнонаціональної територіальної категорії</w:t>
      </w:r>
      <w:r w:rsidR="00CB37A6" w:rsidRPr="00AD1346">
        <w:rPr>
          <w:sz w:val="28"/>
          <w:szCs w:val="28"/>
        </w:rPr>
        <w:t xml:space="preserve">  </w:t>
      </w:r>
      <w:r w:rsidR="00CF4B62" w:rsidRPr="00CF4B62">
        <w:rPr>
          <w:b/>
          <w:iCs/>
          <w:sz w:val="28"/>
          <w:szCs w:val="28"/>
        </w:rPr>
        <w:t>та визначає такі умови конкурсу:</w:t>
      </w:r>
    </w:p>
    <w:p w14:paraId="71C44F2F" w14:textId="08539871" w:rsidR="00F229F6" w:rsidRPr="00EF6AD9" w:rsidRDefault="00F229F6" w:rsidP="00F229F6">
      <w:pPr>
        <w:jc w:val="center"/>
        <w:rPr>
          <w:b/>
          <w:sz w:val="28"/>
          <w:szCs w:val="28"/>
        </w:rPr>
      </w:pPr>
    </w:p>
    <w:p w14:paraId="07CCDC69" w14:textId="18562034" w:rsidR="00E87E7D" w:rsidRDefault="00547F65" w:rsidP="003F17E1">
      <w:pPr>
        <w:pStyle w:val="a9"/>
        <w:numPr>
          <w:ilvl w:val="0"/>
          <w:numId w:val="9"/>
        </w:numPr>
        <w:ind w:left="709" w:hanging="425"/>
        <w:jc w:val="both"/>
        <w:rPr>
          <w:lang w:val="uk-UA"/>
        </w:rPr>
      </w:pPr>
      <w:r w:rsidRPr="0028374E">
        <w:rPr>
          <w:b/>
          <w:bCs/>
          <w:lang w:val="uk-UA"/>
        </w:rPr>
        <w:t xml:space="preserve">Територіальна категорія </w:t>
      </w:r>
      <w:r w:rsidRPr="0028374E">
        <w:rPr>
          <w:lang w:val="uk-UA"/>
        </w:rPr>
        <w:t>– загальнонаціональн</w:t>
      </w:r>
      <w:r w:rsidR="00000D2E">
        <w:rPr>
          <w:lang w:val="uk-UA"/>
        </w:rPr>
        <w:t>а</w:t>
      </w:r>
    </w:p>
    <w:p w14:paraId="260B1129" w14:textId="77777777" w:rsidR="009D0735" w:rsidRPr="009D0735" w:rsidRDefault="009D0735" w:rsidP="009D0735">
      <w:pPr>
        <w:pStyle w:val="a9"/>
        <w:ind w:left="709"/>
        <w:jc w:val="both"/>
        <w:rPr>
          <w:sz w:val="16"/>
          <w:szCs w:val="16"/>
          <w:lang w:val="uk-UA"/>
        </w:rPr>
      </w:pPr>
    </w:p>
    <w:p w14:paraId="02E2B29D" w14:textId="77777777" w:rsidR="00DE5A3A" w:rsidRPr="00535E0C" w:rsidRDefault="00DE5A3A" w:rsidP="00DE5A3A">
      <w:pPr>
        <w:pStyle w:val="a9"/>
        <w:numPr>
          <w:ilvl w:val="0"/>
          <w:numId w:val="9"/>
        </w:numPr>
        <w:ind w:left="709" w:hanging="425"/>
        <w:jc w:val="both"/>
        <w:rPr>
          <w:lang w:val="uk-UA"/>
        </w:rPr>
      </w:pPr>
      <w:r w:rsidRPr="00535E0C">
        <w:rPr>
          <w:b/>
          <w:bCs/>
          <w:lang w:val="uk-UA"/>
        </w:rPr>
        <w:t xml:space="preserve">Постачальник електронних комунікаційних послуг для потреб мовлення з використанням радіочастотного спектра </w:t>
      </w:r>
      <w:r w:rsidRPr="00535E0C">
        <w:rPr>
          <w:lang w:val="uk-UA"/>
        </w:rPr>
        <w:t>– ТОВ «ЗЕОНБУД».</w:t>
      </w:r>
    </w:p>
    <w:p w14:paraId="4DEAE75C" w14:textId="77777777" w:rsidR="00DE5A3A" w:rsidRPr="00535E0C" w:rsidRDefault="00DE5A3A" w:rsidP="00DE5A3A">
      <w:pPr>
        <w:pStyle w:val="a9"/>
        <w:ind w:left="709"/>
        <w:jc w:val="both"/>
        <w:rPr>
          <w:lang w:val="uk-UA"/>
        </w:rPr>
      </w:pPr>
      <w:r w:rsidRPr="00535E0C">
        <w:rPr>
          <w:b/>
          <w:bCs/>
          <w:lang w:val="uk-UA"/>
        </w:rPr>
        <w:t xml:space="preserve">Постачальник електронних комунікаційних мереж та/або послуг  </w:t>
      </w:r>
      <w:r w:rsidRPr="00535E0C">
        <w:rPr>
          <w:lang w:val="uk-UA"/>
        </w:rPr>
        <w:t>– ТОВ «ЗЕОНБУД»</w:t>
      </w:r>
    </w:p>
    <w:p w14:paraId="7AF828DD" w14:textId="77777777" w:rsidR="009D0735" w:rsidRPr="009D0735" w:rsidRDefault="009D0735" w:rsidP="009D0735">
      <w:pPr>
        <w:pStyle w:val="a9"/>
        <w:ind w:left="709"/>
        <w:jc w:val="both"/>
        <w:rPr>
          <w:sz w:val="16"/>
          <w:szCs w:val="16"/>
          <w:lang w:val="uk-UA"/>
        </w:rPr>
      </w:pPr>
    </w:p>
    <w:p w14:paraId="32461925" w14:textId="52E4509F" w:rsidR="00B0108A" w:rsidRPr="00293E7E" w:rsidRDefault="00B0108A" w:rsidP="00B0108A">
      <w:pPr>
        <w:pStyle w:val="a9"/>
        <w:numPr>
          <w:ilvl w:val="0"/>
          <w:numId w:val="9"/>
        </w:numPr>
        <w:jc w:val="both"/>
        <w:rPr>
          <w:b/>
          <w:sz w:val="28"/>
          <w:szCs w:val="28"/>
          <w:lang w:val="uk-UA"/>
        </w:rPr>
      </w:pPr>
      <w:r w:rsidRPr="00B63A18">
        <w:rPr>
          <w:b/>
          <w:lang w:val="uk-UA"/>
        </w:rPr>
        <w:t xml:space="preserve">Технічні характеристики </w:t>
      </w:r>
      <w:r w:rsidR="000E3FB7" w:rsidRPr="009D0735">
        <w:rPr>
          <w:b/>
          <w:lang w:val="uk-UA"/>
        </w:rPr>
        <w:t>ефірн</w:t>
      </w:r>
      <w:r w:rsidR="002021EE">
        <w:rPr>
          <w:b/>
          <w:lang w:val="uk-UA"/>
        </w:rPr>
        <w:t>их</w:t>
      </w:r>
      <w:r w:rsidR="000E3FB7" w:rsidRPr="009D0735">
        <w:rPr>
          <w:b/>
          <w:lang w:val="uk-UA"/>
        </w:rPr>
        <w:t xml:space="preserve"> багатоканальн</w:t>
      </w:r>
      <w:r w:rsidR="002021EE">
        <w:rPr>
          <w:b/>
          <w:lang w:val="uk-UA"/>
        </w:rPr>
        <w:t>их</w:t>
      </w:r>
      <w:r w:rsidR="000E3FB7" w:rsidRPr="009D0735">
        <w:rPr>
          <w:b/>
          <w:lang w:val="uk-UA"/>
        </w:rPr>
        <w:t xml:space="preserve"> електронн</w:t>
      </w:r>
      <w:r w:rsidR="002021EE">
        <w:rPr>
          <w:b/>
          <w:lang w:val="uk-UA"/>
        </w:rPr>
        <w:t>их</w:t>
      </w:r>
      <w:r w:rsidR="000E3FB7" w:rsidRPr="009D0735">
        <w:rPr>
          <w:b/>
          <w:lang w:val="uk-UA"/>
        </w:rPr>
        <w:t xml:space="preserve"> комунікаційн</w:t>
      </w:r>
      <w:r w:rsidR="002021EE">
        <w:rPr>
          <w:b/>
          <w:lang w:val="uk-UA"/>
        </w:rPr>
        <w:t>их</w:t>
      </w:r>
      <w:r w:rsidR="000E3FB7" w:rsidRPr="009D0735">
        <w:rPr>
          <w:b/>
          <w:lang w:val="uk-UA"/>
        </w:rPr>
        <w:t xml:space="preserve"> мереж</w:t>
      </w:r>
      <w:r w:rsidRPr="00B63A18">
        <w:rPr>
          <w:b/>
          <w:bCs/>
          <w:lang w:val="uk-UA"/>
        </w:rPr>
        <w:t>, на канал</w:t>
      </w:r>
      <w:r w:rsidR="002021EE">
        <w:rPr>
          <w:b/>
          <w:bCs/>
          <w:lang w:val="uk-UA"/>
        </w:rPr>
        <w:t>ах</w:t>
      </w:r>
      <w:r w:rsidRPr="00B63A18">
        <w:rPr>
          <w:b/>
          <w:bCs/>
          <w:lang w:val="uk-UA"/>
        </w:rPr>
        <w:t xml:space="preserve"> як</w:t>
      </w:r>
      <w:r w:rsidR="002021EE">
        <w:rPr>
          <w:b/>
          <w:bCs/>
          <w:lang w:val="uk-UA"/>
        </w:rPr>
        <w:t>их</w:t>
      </w:r>
      <w:r w:rsidRPr="00B63A18">
        <w:rPr>
          <w:b/>
          <w:bCs/>
          <w:lang w:val="uk-UA"/>
        </w:rPr>
        <w:t xml:space="preserve"> здійснюватиметься мовлення, максимальний розмір ліцензійного збору, </w:t>
      </w:r>
      <w:r>
        <w:rPr>
          <w:b/>
          <w:bCs/>
          <w:lang w:val="uk-UA"/>
        </w:rPr>
        <w:t xml:space="preserve">розмір </w:t>
      </w:r>
      <w:r w:rsidRPr="009D0735">
        <w:rPr>
          <w:b/>
          <w:bCs/>
          <w:lang w:val="uk-UA"/>
        </w:rPr>
        <w:t>конкурсн</w:t>
      </w:r>
      <w:r>
        <w:rPr>
          <w:b/>
          <w:bCs/>
          <w:lang w:val="uk-UA"/>
        </w:rPr>
        <w:t>ої</w:t>
      </w:r>
      <w:r w:rsidRPr="009D0735">
        <w:rPr>
          <w:b/>
          <w:bCs/>
          <w:lang w:val="uk-UA"/>
        </w:rPr>
        <w:t xml:space="preserve"> гаранті</w:t>
      </w:r>
      <w:r>
        <w:rPr>
          <w:b/>
          <w:bCs/>
          <w:lang w:val="uk-UA"/>
        </w:rPr>
        <w:t>ї</w:t>
      </w:r>
      <w:r w:rsidRPr="009D0735">
        <w:rPr>
          <w:b/>
          <w:bCs/>
          <w:lang w:val="uk-UA"/>
        </w:rPr>
        <w:t>:</w:t>
      </w:r>
    </w:p>
    <w:p w14:paraId="7DB411CB" w14:textId="77777777" w:rsidR="00293E7E" w:rsidRPr="009D0735" w:rsidRDefault="00293E7E" w:rsidP="00B0108A">
      <w:pPr>
        <w:pStyle w:val="a9"/>
        <w:numPr>
          <w:ilvl w:val="0"/>
          <w:numId w:val="9"/>
        </w:numPr>
        <w:jc w:val="both"/>
        <w:rPr>
          <w:b/>
          <w:sz w:val="28"/>
          <w:szCs w:val="28"/>
          <w:lang w:val="uk-UA"/>
        </w:rPr>
      </w:pPr>
    </w:p>
    <w:p w14:paraId="732AA651" w14:textId="1BEFB95A" w:rsidR="00075B85" w:rsidRPr="000E3FB7" w:rsidRDefault="00075B85" w:rsidP="009D0735">
      <w:pPr>
        <w:pStyle w:val="a9"/>
        <w:ind w:left="644"/>
        <w:jc w:val="both"/>
        <w:rPr>
          <w:b/>
          <w:sz w:val="16"/>
          <w:szCs w:val="16"/>
          <w:lang w:val="uk-UA"/>
        </w:rPr>
      </w:pPr>
      <w:r w:rsidRPr="009D0735">
        <w:rPr>
          <w:b/>
          <w:lang w:val="uk-UA"/>
        </w:rPr>
        <w:t xml:space="preserve"> </w:t>
      </w:r>
    </w:p>
    <w:tbl>
      <w:tblPr>
        <w:tblW w:w="15025" w:type="dxa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2023"/>
        <w:gridCol w:w="2268"/>
        <w:gridCol w:w="2229"/>
        <w:gridCol w:w="2977"/>
        <w:gridCol w:w="2268"/>
        <w:gridCol w:w="2414"/>
      </w:tblGrid>
      <w:tr w:rsidR="00B25B65" w:rsidRPr="00A60223" w14:paraId="35F893B8" w14:textId="77777777" w:rsidTr="00293E7E">
        <w:trPr>
          <w:trHeight w:val="15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01BE" w14:textId="77777777" w:rsidR="00B25B65" w:rsidRPr="00293E7E" w:rsidRDefault="00B25B65" w:rsidP="00B25B65">
            <w:pPr>
              <w:jc w:val="center"/>
              <w:rPr>
                <w:sz w:val="20"/>
                <w:szCs w:val="20"/>
              </w:rPr>
            </w:pPr>
            <w:r w:rsidRPr="00293E7E">
              <w:rPr>
                <w:sz w:val="20"/>
                <w:szCs w:val="20"/>
              </w:rPr>
              <w:t>№ з/п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4CBBC" w14:textId="202AB220" w:rsidR="00B25B65" w:rsidRPr="00293E7E" w:rsidRDefault="00B25B65" w:rsidP="00B25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93E7E">
              <w:rPr>
                <w:b/>
                <w:bCs/>
                <w:sz w:val="20"/>
                <w:szCs w:val="20"/>
              </w:rPr>
              <w:t>Ефірна багатоканальна електронна комунікаційна мережа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A9DE" w14:textId="28CBC631" w:rsidR="00B25B65" w:rsidRPr="00293E7E" w:rsidRDefault="00B25B65" w:rsidP="00B25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93E7E">
              <w:rPr>
                <w:b/>
                <w:bCs/>
                <w:sz w:val="20"/>
                <w:szCs w:val="20"/>
              </w:rPr>
              <w:t>Кількість вільних каналів (програм) ефірної багатоканальної електронної комунікаційної мережі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F962C" w14:textId="2142F007" w:rsidR="00B25B65" w:rsidRPr="00293E7E" w:rsidRDefault="00B25B65" w:rsidP="00B25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93E7E">
              <w:rPr>
                <w:b/>
                <w:bCs/>
                <w:sz w:val="20"/>
                <w:szCs w:val="20"/>
              </w:rPr>
              <w:t>Територія покриття 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0EA47" w14:textId="2C7EFCBA" w:rsidR="00B25B65" w:rsidRPr="00293E7E" w:rsidRDefault="00B25B65" w:rsidP="00B25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93E7E">
              <w:rPr>
                <w:b/>
                <w:bCs/>
                <w:sz w:val="20"/>
                <w:szCs w:val="20"/>
              </w:rPr>
              <w:t>Місцезнаходження головної станції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88CE6" w14:textId="08FA7055" w:rsidR="00B25B65" w:rsidRPr="00293E7E" w:rsidRDefault="00B25B65" w:rsidP="00B25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93E7E">
              <w:rPr>
                <w:b/>
                <w:bCs/>
                <w:sz w:val="20"/>
                <w:szCs w:val="20"/>
              </w:rPr>
              <w:t xml:space="preserve">Максимальний розмір ліцензійного збору за одну програму, грн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04A2" w14:textId="39222D90" w:rsidR="00B25B65" w:rsidRPr="00293E7E" w:rsidRDefault="00B25B65" w:rsidP="00B25B65">
            <w:pPr>
              <w:jc w:val="center"/>
              <w:rPr>
                <w:b/>
                <w:bCs/>
                <w:sz w:val="20"/>
                <w:szCs w:val="20"/>
              </w:rPr>
            </w:pPr>
            <w:r w:rsidRPr="00293E7E">
              <w:rPr>
                <w:b/>
                <w:bCs/>
                <w:sz w:val="20"/>
                <w:szCs w:val="20"/>
              </w:rPr>
              <w:t xml:space="preserve">Розмір конкурсної гарантії (10 % максимального розміру ліцензійного збору) за одну програму, грн                               </w:t>
            </w:r>
          </w:p>
        </w:tc>
      </w:tr>
      <w:tr w:rsidR="00D3789A" w:rsidRPr="00A60223" w14:paraId="119229F9" w14:textId="77777777" w:rsidTr="00293E7E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D4A9" w14:textId="77777777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sz w:val="20"/>
                <w:szCs w:val="20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61092" w14:textId="621BDAE3" w:rsidR="00D3789A" w:rsidRPr="00293E7E" w:rsidRDefault="00D3789A" w:rsidP="00D3789A">
            <w:pPr>
              <w:jc w:val="center"/>
              <w:rPr>
                <w:b/>
                <w:bCs/>
                <w:sz w:val="20"/>
                <w:szCs w:val="20"/>
              </w:rPr>
            </w:pPr>
            <w:r w:rsidRPr="00293E7E">
              <w:rPr>
                <w:b/>
                <w:bCs/>
                <w:sz w:val="20"/>
                <w:szCs w:val="20"/>
              </w:rPr>
              <w:t>МХ-2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28A7" w14:textId="6285A3D4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sz w:val="20"/>
                <w:szCs w:val="20"/>
              </w:rPr>
              <w:t>1 канал (програма)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2D7CD" w14:textId="286F681F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sz w:val="20"/>
                <w:szCs w:val="20"/>
              </w:rPr>
              <w:t>Україна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3EA2" w14:textId="77777777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</w:p>
          <w:p w14:paraId="1F41B0BC" w14:textId="77777777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sz w:val="20"/>
                <w:szCs w:val="20"/>
              </w:rPr>
              <w:t xml:space="preserve">вул. </w:t>
            </w:r>
            <w:proofErr w:type="spellStart"/>
            <w:r w:rsidRPr="00293E7E">
              <w:rPr>
                <w:sz w:val="20"/>
                <w:szCs w:val="20"/>
              </w:rPr>
              <w:t>Дорогожицька</w:t>
            </w:r>
            <w:proofErr w:type="spellEnd"/>
            <w:r w:rsidRPr="00293E7E">
              <w:rPr>
                <w:sz w:val="20"/>
                <w:szCs w:val="20"/>
              </w:rPr>
              <w:t>, 10, м. Київ</w:t>
            </w:r>
          </w:p>
          <w:p w14:paraId="576138EE" w14:textId="77777777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DB2D" w14:textId="6B41971A" w:rsidR="00D3789A" w:rsidRPr="00293E7E" w:rsidRDefault="00D3789A" w:rsidP="00D3789A">
            <w:pPr>
              <w:jc w:val="center"/>
              <w:rPr>
                <w:sz w:val="20"/>
                <w:szCs w:val="20"/>
                <w:lang w:eastAsia="uk-UA"/>
              </w:rPr>
            </w:pPr>
            <w:r w:rsidRPr="00293E7E">
              <w:rPr>
                <w:color w:val="000000"/>
                <w:sz w:val="20"/>
                <w:szCs w:val="20"/>
              </w:rPr>
              <w:t>4 995 328,00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22995" w14:textId="0C68056F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color w:val="000000"/>
                <w:sz w:val="20"/>
                <w:szCs w:val="20"/>
              </w:rPr>
              <w:t>499 532,80</w:t>
            </w:r>
          </w:p>
        </w:tc>
      </w:tr>
      <w:tr w:rsidR="00D3789A" w:rsidRPr="00A60223" w14:paraId="30D3E785" w14:textId="77777777" w:rsidTr="00293E7E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40C8" w14:textId="4C65AE0F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sz w:val="20"/>
                <w:szCs w:val="20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52108" w14:textId="192510A1" w:rsidR="00D3789A" w:rsidRPr="00293E7E" w:rsidRDefault="00D3789A" w:rsidP="00D3789A">
            <w:pPr>
              <w:jc w:val="center"/>
              <w:rPr>
                <w:b/>
                <w:bCs/>
                <w:sz w:val="20"/>
                <w:szCs w:val="20"/>
              </w:rPr>
            </w:pPr>
            <w:r w:rsidRPr="00293E7E">
              <w:rPr>
                <w:b/>
                <w:bCs/>
                <w:sz w:val="20"/>
                <w:szCs w:val="20"/>
              </w:rPr>
              <w:t>МХ-3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0ACB" w14:textId="6A691317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sz w:val="20"/>
                <w:szCs w:val="20"/>
              </w:rPr>
              <w:t>1 канал (програма)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7F440" w14:textId="5C0E416E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sz w:val="20"/>
                <w:szCs w:val="20"/>
              </w:rPr>
              <w:t>Україна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FE44" w14:textId="77777777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</w:p>
          <w:p w14:paraId="1D57405C" w14:textId="77777777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sz w:val="20"/>
                <w:szCs w:val="20"/>
              </w:rPr>
              <w:t xml:space="preserve">вул. </w:t>
            </w:r>
            <w:proofErr w:type="spellStart"/>
            <w:r w:rsidRPr="00293E7E">
              <w:rPr>
                <w:sz w:val="20"/>
                <w:szCs w:val="20"/>
              </w:rPr>
              <w:t>Дорогожицька</w:t>
            </w:r>
            <w:proofErr w:type="spellEnd"/>
            <w:r w:rsidRPr="00293E7E">
              <w:rPr>
                <w:sz w:val="20"/>
                <w:szCs w:val="20"/>
              </w:rPr>
              <w:t>, 10, м. Київ</w:t>
            </w:r>
          </w:p>
          <w:p w14:paraId="5562014F" w14:textId="77777777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072C" w14:textId="4E46C7B3" w:rsidR="00D3789A" w:rsidRPr="00293E7E" w:rsidRDefault="00D3789A" w:rsidP="00D3789A">
            <w:pPr>
              <w:jc w:val="center"/>
              <w:rPr>
                <w:sz w:val="20"/>
                <w:szCs w:val="20"/>
                <w:lang w:eastAsia="uk-UA"/>
              </w:rPr>
            </w:pPr>
            <w:r w:rsidRPr="00293E7E">
              <w:rPr>
                <w:color w:val="000000"/>
                <w:sz w:val="20"/>
                <w:szCs w:val="20"/>
              </w:rPr>
              <w:t>4 995 328,00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4E3CC" w14:textId="0DA519EA" w:rsidR="00D3789A" w:rsidRPr="00293E7E" w:rsidRDefault="00D3789A" w:rsidP="00D3789A">
            <w:pPr>
              <w:jc w:val="center"/>
              <w:rPr>
                <w:sz w:val="20"/>
                <w:szCs w:val="20"/>
              </w:rPr>
            </w:pPr>
            <w:r w:rsidRPr="00293E7E">
              <w:rPr>
                <w:color w:val="000000"/>
                <w:sz w:val="20"/>
                <w:szCs w:val="20"/>
              </w:rPr>
              <w:t>499 532,80</w:t>
            </w:r>
          </w:p>
        </w:tc>
      </w:tr>
    </w:tbl>
    <w:p w14:paraId="6C0BC6D3" w14:textId="77777777" w:rsidR="00211C49" w:rsidRDefault="00211C49" w:rsidP="00B85F53">
      <w:pPr>
        <w:pStyle w:val="a9"/>
        <w:ind w:left="788"/>
        <w:rPr>
          <w:b/>
          <w:lang w:val="uk-UA"/>
        </w:rPr>
      </w:pPr>
    </w:p>
    <w:p w14:paraId="0AB9D284" w14:textId="77777777" w:rsidR="000E3FB7" w:rsidRPr="000E3FB7" w:rsidRDefault="000E3FB7" w:rsidP="000E3FB7">
      <w:pPr>
        <w:pStyle w:val="a9"/>
        <w:spacing w:after="160" w:line="252" w:lineRule="auto"/>
        <w:ind w:left="644"/>
        <w:jc w:val="both"/>
        <w:rPr>
          <w:color w:val="000000"/>
          <w:sz w:val="22"/>
          <w:szCs w:val="22"/>
          <w:lang w:eastAsia="en-US"/>
        </w:rPr>
      </w:pPr>
      <w:proofErr w:type="spellStart"/>
      <w:r w:rsidRPr="000E3FB7">
        <w:rPr>
          <w:i/>
          <w:iCs/>
          <w:color w:val="000000"/>
          <w:sz w:val="22"/>
          <w:szCs w:val="22"/>
        </w:rPr>
        <w:t>Розміри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0E3FB7">
        <w:rPr>
          <w:i/>
          <w:iCs/>
          <w:color w:val="000000"/>
          <w:sz w:val="22"/>
          <w:szCs w:val="22"/>
        </w:rPr>
        <w:t>ліцензійних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0E3FB7">
        <w:rPr>
          <w:i/>
          <w:iCs/>
          <w:color w:val="000000"/>
          <w:sz w:val="22"/>
          <w:szCs w:val="22"/>
        </w:rPr>
        <w:t>зборів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буде </w:t>
      </w:r>
      <w:proofErr w:type="spellStart"/>
      <w:r w:rsidRPr="000E3FB7">
        <w:rPr>
          <w:i/>
          <w:iCs/>
          <w:color w:val="000000"/>
          <w:sz w:val="22"/>
          <w:szCs w:val="22"/>
        </w:rPr>
        <w:t>переглянуто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на момент </w:t>
      </w:r>
      <w:proofErr w:type="spellStart"/>
      <w:r w:rsidRPr="000E3FB7">
        <w:rPr>
          <w:i/>
          <w:iCs/>
          <w:color w:val="000000"/>
          <w:sz w:val="22"/>
          <w:szCs w:val="22"/>
        </w:rPr>
        <w:t>прийняття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0E3FB7">
        <w:rPr>
          <w:i/>
          <w:iCs/>
          <w:color w:val="000000"/>
          <w:sz w:val="22"/>
          <w:szCs w:val="22"/>
        </w:rPr>
        <w:t>рішення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0E3FB7">
        <w:rPr>
          <w:i/>
          <w:iCs/>
          <w:color w:val="000000"/>
          <w:sz w:val="22"/>
          <w:szCs w:val="22"/>
        </w:rPr>
        <w:t>відповідно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до </w:t>
      </w:r>
      <w:proofErr w:type="spellStart"/>
      <w:r w:rsidRPr="000E3FB7">
        <w:rPr>
          <w:i/>
          <w:iCs/>
          <w:color w:val="000000"/>
          <w:sz w:val="22"/>
          <w:szCs w:val="22"/>
        </w:rPr>
        <w:t>розміру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0E3FB7">
        <w:rPr>
          <w:i/>
          <w:iCs/>
          <w:color w:val="000000"/>
          <w:sz w:val="22"/>
          <w:szCs w:val="22"/>
        </w:rPr>
        <w:t>прожиткового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0E3FB7">
        <w:rPr>
          <w:i/>
          <w:iCs/>
          <w:color w:val="000000"/>
          <w:sz w:val="22"/>
          <w:szCs w:val="22"/>
        </w:rPr>
        <w:t>мінімуму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для </w:t>
      </w:r>
      <w:proofErr w:type="spellStart"/>
      <w:r w:rsidRPr="000E3FB7">
        <w:rPr>
          <w:i/>
          <w:iCs/>
          <w:color w:val="000000"/>
          <w:sz w:val="22"/>
          <w:szCs w:val="22"/>
        </w:rPr>
        <w:t>працездатних</w:t>
      </w:r>
      <w:proofErr w:type="spellEnd"/>
      <w:r w:rsidRPr="000E3FB7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0E3FB7">
        <w:rPr>
          <w:i/>
          <w:iCs/>
          <w:color w:val="000000"/>
          <w:sz w:val="22"/>
          <w:szCs w:val="22"/>
        </w:rPr>
        <w:t>осіб</w:t>
      </w:r>
      <w:proofErr w:type="spellEnd"/>
      <w:r w:rsidRPr="000E3FB7">
        <w:rPr>
          <w:i/>
          <w:iCs/>
          <w:color w:val="000000"/>
          <w:sz w:val="22"/>
          <w:szCs w:val="22"/>
        </w:rPr>
        <w:t>.</w:t>
      </w:r>
    </w:p>
    <w:p w14:paraId="689D30ED" w14:textId="77777777" w:rsidR="000E3FB7" w:rsidRPr="000E3FB7" w:rsidRDefault="000E3FB7" w:rsidP="000E3FB7">
      <w:pPr>
        <w:pStyle w:val="a9"/>
        <w:spacing w:line="360" w:lineRule="auto"/>
        <w:ind w:left="644"/>
        <w:jc w:val="both"/>
        <w:rPr>
          <w:b/>
          <w:bCs/>
          <w:lang w:val="uk-UA"/>
        </w:rPr>
      </w:pPr>
    </w:p>
    <w:p w14:paraId="3D899D7E" w14:textId="77777777" w:rsidR="00293E7E" w:rsidRDefault="00293E7E" w:rsidP="00293E7E">
      <w:pPr>
        <w:pStyle w:val="a9"/>
        <w:spacing w:line="360" w:lineRule="auto"/>
        <w:ind w:left="644"/>
        <w:jc w:val="both"/>
        <w:rPr>
          <w:b/>
          <w:bCs/>
          <w:lang w:val="uk-UA"/>
        </w:rPr>
      </w:pPr>
    </w:p>
    <w:p w14:paraId="52E3A6D5" w14:textId="470C4A42" w:rsidR="00617E1C" w:rsidRDefault="00617E1C" w:rsidP="00617E1C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r w:rsidRPr="00764199">
        <w:rPr>
          <w:b/>
          <w:bCs/>
          <w:lang w:val="uk-UA"/>
        </w:rPr>
        <w:lastRenderedPageBreak/>
        <w:t>Умови ліцензії:</w:t>
      </w:r>
    </w:p>
    <w:p w14:paraId="028426B4" w14:textId="77777777" w:rsidR="00617E1C" w:rsidRDefault="00617E1C" w:rsidP="00617E1C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  <w:r>
        <w:t>Загальний обсяг мовлення – 24 години на добу.</w:t>
      </w:r>
    </w:p>
    <w:p w14:paraId="22CD7B65" w14:textId="77777777" w:rsidR="00617E1C" w:rsidRPr="00026CAC" w:rsidRDefault="00617E1C" w:rsidP="00617E1C">
      <w:pPr>
        <w:pStyle w:val="rvps2"/>
        <w:shd w:val="clear" w:color="auto" w:fill="FFFFFF"/>
        <w:spacing w:before="0" w:beforeAutospacing="0" w:after="0" w:afterAutospacing="0"/>
        <w:ind w:left="644"/>
        <w:jc w:val="both"/>
        <w:rPr>
          <w:sz w:val="12"/>
          <w:szCs w:val="12"/>
        </w:rPr>
      </w:pPr>
    </w:p>
    <w:p w14:paraId="2EF8DC97" w14:textId="77777777" w:rsidR="007F5F37" w:rsidRDefault="007F5F37" w:rsidP="00617E1C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</w:p>
    <w:p w14:paraId="4003876B" w14:textId="37BB7EB6" w:rsidR="00617E1C" w:rsidRPr="00293D6B" w:rsidRDefault="00617E1C" w:rsidP="00617E1C">
      <w:pPr>
        <w:pStyle w:val="rvps2"/>
        <w:shd w:val="clear" w:color="auto" w:fill="FFFFFF"/>
        <w:spacing w:before="0" w:beforeAutospacing="0" w:after="0" w:afterAutospacing="0"/>
        <w:ind w:left="644"/>
        <w:jc w:val="both"/>
      </w:pPr>
      <w:r w:rsidRPr="00293D6B">
        <w:t>Програмна концепція мовлення:</w:t>
      </w:r>
    </w:p>
    <w:p w14:paraId="626EE76A" w14:textId="77777777" w:rsidR="00617E1C" w:rsidRPr="00293D6B" w:rsidRDefault="00617E1C" w:rsidP="00617E1C">
      <w:pPr>
        <w:pStyle w:val="rvps2"/>
        <w:shd w:val="clear" w:color="auto" w:fill="FFFFFF"/>
        <w:spacing w:before="0" w:beforeAutospacing="0" w:after="0" w:afterAutospacing="0"/>
        <w:ind w:left="851"/>
        <w:jc w:val="both"/>
      </w:pPr>
      <w:bookmarkStart w:id="0" w:name="n775"/>
      <w:bookmarkEnd w:id="0"/>
      <w:r w:rsidRPr="00764199">
        <w:t>•</w:t>
      </w:r>
      <w:r w:rsidRPr="00764199">
        <w:tab/>
      </w:r>
      <w:r w:rsidRPr="00293D6B">
        <w:t>обсяг національного продукту має становити не менше, ніж 60 відсотків загального тижневого обсягу мовлення;</w:t>
      </w:r>
    </w:p>
    <w:p w14:paraId="53B0BBA7" w14:textId="77777777" w:rsidR="00617E1C" w:rsidRPr="00293D6B" w:rsidRDefault="00617E1C" w:rsidP="00617E1C">
      <w:pPr>
        <w:pStyle w:val="rvps2"/>
        <w:shd w:val="clear" w:color="auto" w:fill="FFFFFF"/>
        <w:spacing w:before="0" w:beforeAutospacing="0" w:after="0" w:afterAutospacing="0"/>
        <w:ind w:left="851"/>
        <w:jc w:val="both"/>
      </w:pPr>
      <w:r w:rsidRPr="00293D6B">
        <w:t>•</w:t>
      </w:r>
      <w:r w:rsidRPr="00293D6B">
        <w:tab/>
        <w:t>здійснювати мовлення без ретрансляції програм інших суб’єктів у сфері аудіовізуальних медіа.</w:t>
      </w:r>
    </w:p>
    <w:p w14:paraId="3E1BCFF5" w14:textId="77777777" w:rsidR="00617E1C" w:rsidRDefault="00617E1C" w:rsidP="00617E1C">
      <w:pPr>
        <w:pStyle w:val="a9"/>
        <w:spacing w:line="360" w:lineRule="auto"/>
        <w:ind w:left="644"/>
        <w:jc w:val="right"/>
        <w:rPr>
          <w:lang w:val="uk-UA"/>
        </w:rPr>
      </w:pPr>
    </w:p>
    <w:p w14:paraId="7AC5BA5A" w14:textId="77777777" w:rsidR="00617E1C" w:rsidRPr="00764199" w:rsidRDefault="00617E1C" w:rsidP="00617E1C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764199">
        <w:rPr>
          <w:b/>
          <w:bCs/>
        </w:rPr>
        <w:t>Перелік документів, що повинні додаватися до заяви, та вимоги до їх оформлення:</w:t>
      </w:r>
    </w:p>
    <w:p w14:paraId="0E8B120C" w14:textId="69AB1506" w:rsidR="00617E1C" w:rsidRDefault="00617E1C" w:rsidP="00617E1C">
      <w:pPr>
        <w:pStyle w:val="ae"/>
        <w:numPr>
          <w:ilvl w:val="0"/>
          <w:numId w:val="12"/>
        </w:numPr>
        <w:jc w:val="both"/>
        <w:rPr>
          <w:sz w:val="24"/>
          <w:szCs w:val="24"/>
        </w:rPr>
      </w:pPr>
      <w:r w:rsidRPr="00845A17">
        <w:rPr>
          <w:sz w:val="24"/>
          <w:szCs w:val="24"/>
        </w:rPr>
        <w:t>програмна концепція мовлення за формою згідно з додатком 7 до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змінами).</w:t>
      </w:r>
    </w:p>
    <w:p w14:paraId="084019E0" w14:textId="77777777" w:rsidR="00617E1C" w:rsidRDefault="00617E1C" w:rsidP="00617E1C">
      <w:pPr>
        <w:pStyle w:val="ae"/>
        <w:numPr>
          <w:ilvl w:val="0"/>
          <w:numId w:val="12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t>відомості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Pr="00764199">
        <w:rPr>
          <w:spacing w:val="1"/>
          <w:sz w:val="24"/>
          <w:szCs w:val="24"/>
        </w:rPr>
        <w:t xml:space="preserve"> </w:t>
      </w:r>
      <w:r w:rsidRPr="00764199">
        <w:rPr>
          <w:sz w:val="24"/>
          <w:szCs w:val="24"/>
        </w:rPr>
        <w:t>України «Про медіа» за формами № 1, 2, затвердженими рішенням Національної ради від 18.05.2023 № 355</w:t>
      </w:r>
      <w:r>
        <w:rPr>
          <w:sz w:val="24"/>
          <w:szCs w:val="24"/>
        </w:rPr>
        <w:t xml:space="preserve"> (зі змінами)</w:t>
      </w:r>
      <w:r w:rsidRPr="00764199">
        <w:rPr>
          <w:sz w:val="24"/>
          <w:szCs w:val="24"/>
        </w:rPr>
        <w:t>;</w:t>
      </w:r>
    </w:p>
    <w:p w14:paraId="1E2D4CBE" w14:textId="77777777" w:rsidR="00617E1C" w:rsidRPr="00764199" w:rsidRDefault="00617E1C" w:rsidP="00617E1C">
      <w:pPr>
        <w:pStyle w:val="ae"/>
        <w:numPr>
          <w:ilvl w:val="0"/>
          <w:numId w:val="12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t>підтвердження статусу неприбутковості (для публічних аудіовізуальних</w:t>
      </w:r>
      <w:r w:rsidRPr="00764199">
        <w:rPr>
          <w:spacing w:val="1"/>
          <w:sz w:val="24"/>
          <w:szCs w:val="24"/>
        </w:rPr>
        <w:t xml:space="preserve"> </w:t>
      </w:r>
      <w:r w:rsidRPr="00764199">
        <w:rPr>
          <w:sz w:val="24"/>
          <w:szCs w:val="24"/>
        </w:rPr>
        <w:t>медіа</w:t>
      </w:r>
      <w:r w:rsidRPr="00764199">
        <w:rPr>
          <w:spacing w:val="-1"/>
          <w:sz w:val="24"/>
          <w:szCs w:val="24"/>
        </w:rPr>
        <w:t xml:space="preserve"> </w:t>
      </w:r>
      <w:r w:rsidRPr="00764199">
        <w:rPr>
          <w:sz w:val="24"/>
          <w:szCs w:val="24"/>
        </w:rPr>
        <w:t>та</w:t>
      </w:r>
      <w:r w:rsidRPr="00764199">
        <w:rPr>
          <w:spacing w:val="-1"/>
          <w:sz w:val="24"/>
          <w:szCs w:val="24"/>
        </w:rPr>
        <w:t xml:space="preserve"> </w:t>
      </w:r>
      <w:r w:rsidRPr="00764199">
        <w:rPr>
          <w:sz w:val="24"/>
          <w:szCs w:val="24"/>
        </w:rPr>
        <w:t>аудіовізуальних</w:t>
      </w:r>
      <w:r w:rsidRPr="00764199">
        <w:rPr>
          <w:spacing w:val="1"/>
          <w:sz w:val="24"/>
          <w:szCs w:val="24"/>
        </w:rPr>
        <w:t xml:space="preserve"> </w:t>
      </w:r>
      <w:r w:rsidRPr="00764199">
        <w:rPr>
          <w:sz w:val="24"/>
          <w:szCs w:val="24"/>
        </w:rPr>
        <w:t>медіа</w:t>
      </w:r>
      <w:r w:rsidRPr="00764199">
        <w:rPr>
          <w:spacing w:val="-1"/>
          <w:sz w:val="24"/>
          <w:szCs w:val="24"/>
        </w:rPr>
        <w:t xml:space="preserve"> </w:t>
      </w:r>
      <w:r w:rsidRPr="00764199">
        <w:rPr>
          <w:sz w:val="24"/>
          <w:szCs w:val="24"/>
        </w:rPr>
        <w:t>громад);</w:t>
      </w:r>
    </w:p>
    <w:p w14:paraId="4AE5C880" w14:textId="77777777" w:rsidR="00617E1C" w:rsidRDefault="00617E1C" w:rsidP="00617E1C">
      <w:pPr>
        <w:pStyle w:val="ae"/>
        <w:numPr>
          <w:ilvl w:val="0"/>
          <w:numId w:val="12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t>нотаріально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6C49A82B" w14:textId="77777777" w:rsidR="00617E1C" w:rsidRDefault="00617E1C" w:rsidP="00617E1C">
      <w:pPr>
        <w:pStyle w:val="ae"/>
        <w:numPr>
          <w:ilvl w:val="0"/>
          <w:numId w:val="12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t>копія документа, що підтверджує внесення конкурсної гарантії;</w:t>
      </w:r>
    </w:p>
    <w:p w14:paraId="60C5795F" w14:textId="77777777" w:rsidR="00617E1C" w:rsidRDefault="00617E1C" w:rsidP="00617E1C">
      <w:pPr>
        <w:pStyle w:val="ae"/>
        <w:numPr>
          <w:ilvl w:val="0"/>
          <w:numId w:val="12"/>
        </w:numPr>
        <w:jc w:val="both"/>
        <w:rPr>
          <w:sz w:val="24"/>
          <w:szCs w:val="24"/>
        </w:rPr>
      </w:pPr>
      <w:r w:rsidRPr="00D83B41">
        <w:rPr>
          <w:sz w:val="24"/>
          <w:szCs w:val="24"/>
        </w:rPr>
        <w:t>інформація про логотип;</w:t>
      </w:r>
    </w:p>
    <w:p w14:paraId="12CE262E" w14:textId="77777777" w:rsidR="00617E1C" w:rsidRDefault="00617E1C" w:rsidP="00617E1C">
      <w:pPr>
        <w:pStyle w:val="ae"/>
        <w:numPr>
          <w:ilvl w:val="0"/>
          <w:numId w:val="12"/>
        </w:numPr>
        <w:jc w:val="both"/>
        <w:rPr>
          <w:sz w:val="24"/>
          <w:szCs w:val="24"/>
        </w:rPr>
      </w:pPr>
      <w:r w:rsidRPr="00764199">
        <w:rPr>
          <w:sz w:val="24"/>
          <w:szCs w:val="24"/>
        </w:rPr>
        <w:t xml:space="preserve">зобов’язання претендента, спрямовані на виконання умов ліцензії, визначених у пункті </w:t>
      </w:r>
      <w:r>
        <w:rPr>
          <w:sz w:val="24"/>
          <w:szCs w:val="24"/>
        </w:rPr>
        <w:t>4</w:t>
      </w:r>
      <w:r w:rsidRPr="00764199">
        <w:rPr>
          <w:sz w:val="24"/>
          <w:szCs w:val="24"/>
        </w:rPr>
        <w:t xml:space="preserve"> цього повідомлення.</w:t>
      </w:r>
    </w:p>
    <w:p w14:paraId="099B5F12" w14:textId="77777777" w:rsidR="00617E1C" w:rsidRPr="00764199" w:rsidRDefault="00617E1C" w:rsidP="00617E1C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</w:p>
    <w:p w14:paraId="289AFD66" w14:textId="77777777" w:rsidR="00617E1C" w:rsidRPr="00764199" w:rsidRDefault="00617E1C" w:rsidP="00617E1C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  <w:r w:rsidRPr="00764199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</w:t>
      </w:r>
      <w:proofErr w:type="spellStart"/>
      <w:r w:rsidRPr="00764199">
        <w:rPr>
          <w:sz w:val="24"/>
          <w:szCs w:val="24"/>
          <w:lang w:eastAsia="ru-RU"/>
        </w:rPr>
        <w:t>Times</w:t>
      </w:r>
      <w:proofErr w:type="spellEnd"/>
      <w:r w:rsidRPr="00764199">
        <w:rPr>
          <w:sz w:val="24"/>
          <w:szCs w:val="24"/>
          <w:lang w:eastAsia="ru-RU"/>
        </w:rPr>
        <w:t xml:space="preserve"> </w:t>
      </w:r>
      <w:proofErr w:type="spellStart"/>
      <w:r w:rsidRPr="00764199">
        <w:rPr>
          <w:sz w:val="24"/>
          <w:szCs w:val="24"/>
          <w:lang w:eastAsia="ru-RU"/>
        </w:rPr>
        <w:t>New</w:t>
      </w:r>
      <w:proofErr w:type="spellEnd"/>
      <w:r w:rsidRPr="00764199">
        <w:rPr>
          <w:sz w:val="24"/>
          <w:szCs w:val="24"/>
          <w:lang w:eastAsia="ru-RU"/>
        </w:rPr>
        <w:t xml:space="preserve"> </w:t>
      </w:r>
      <w:proofErr w:type="spellStart"/>
      <w:r w:rsidRPr="00764199">
        <w:rPr>
          <w:sz w:val="24"/>
          <w:szCs w:val="24"/>
          <w:lang w:eastAsia="ru-RU"/>
        </w:rPr>
        <w:t>Roman</w:t>
      </w:r>
      <w:proofErr w:type="spellEnd"/>
      <w:r w:rsidRPr="00764199">
        <w:rPr>
          <w:sz w:val="24"/>
          <w:szCs w:val="24"/>
          <w:lang w:eastAsia="ru-RU"/>
        </w:rPr>
        <w:t xml:space="preserve"> та шрифт розміром 12–14 друкарських пунктів.</w:t>
      </w:r>
    </w:p>
    <w:p w14:paraId="5CF7ECF2" w14:textId="77777777" w:rsidR="00617E1C" w:rsidRPr="00764199" w:rsidRDefault="00617E1C" w:rsidP="00617E1C">
      <w:pPr>
        <w:ind w:firstLine="709"/>
        <w:jc w:val="both"/>
      </w:pPr>
    </w:p>
    <w:p w14:paraId="2E49F747" w14:textId="77777777" w:rsidR="00617E1C" w:rsidRPr="00EB2D54" w:rsidRDefault="00617E1C" w:rsidP="00617E1C">
      <w:pPr>
        <w:ind w:firstLine="709"/>
        <w:jc w:val="both"/>
      </w:pPr>
      <w:r w:rsidRPr="00764199">
        <w:t xml:space="preserve"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 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</w:t>
      </w:r>
      <w:r w:rsidRPr="00EB2D54">
        <w:t xml:space="preserve">«Про електронні документи та електронний документообіг», </w:t>
      </w:r>
      <w:r w:rsidRPr="00D11AB8">
        <w:t>«Про електронну ідентифікацію та електронні довірчі послуги».</w:t>
      </w:r>
    </w:p>
    <w:p w14:paraId="66A01FD4" w14:textId="77777777" w:rsidR="00617E1C" w:rsidRPr="009308B7" w:rsidRDefault="00617E1C" w:rsidP="00617E1C">
      <w:pPr>
        <w:ind w:firstLine="709"/>
        <w:jc w:val="both"/>
      </w:pPr>
      <w:r w:rsidRPr="009308B7">
        <w:t>Інформація та документи, що подаються претендентом конкурсу у паперовому вигляді</w:t>
      </w:r>
      <w:r>
        <w:t>,</w:t>
      </w:r>
      <w:r w:rsidRPr="009308B7">
        <w:t xml:space="preserve"> зберігаються в Національній раді протягом 3-х місяців з дня встановлення результатів конкурсу.</w:t>
      </w:r>
    </w:p>
    <w:p w14:paraId="27F1FB55" w14:textId="77777777" w:rsidR="00617E1C" w:rsidRPr="00764199" w:rsidRDefault="00617E1C" w:rsidP="00617E1C">
      <w:pPr>
        <w:ind w:firstLine="709"/>
        <w:jc w:val="both"/>
      </w:pPr>
    </w:p>
    <w:p w14:paraId="0943B443" w14:textId="3C212C88" w:rsidR="00617E1C" w:rsidRPr="001C1AC4" w:rsidRDefault="00617E1C" w:rsidP="00A16F0A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1C1AC4">
        <w:rPr>
          <w:b/>
          <w:bCs/>
        </w:rPr>
        <w:t xml:space="preserve">Граничний термін подання заяв на участь у конкурсі </w:t>
      </w:r>
      <w:r w:rsidR="00A16F0A" w:rsidRPr="001C1AC4">
        <w:rPr>
          <w:b/>
          <w:bCs/>
        </w:rPr>
        <w:t xml:space="preserve">–  </w:t>
      </w:r>
      <w:r w:rsidR="00A16F0A" w:rsidRPr="001C1AC4">
        <w:rPr>
          <w:b/>
          <w:bCs/>
          <w:lang w:val="ru-RU"/>
        </w:rPr>
        <w:t>25.06</w:t>
      </w:r>
      <w:r w:rsidR="00A16F0A" w:rsidRPr="001C1AC4">
        <w:rPr>
          <w:b/>
          <w:bCs/>
        </w:rPr>
        <w:t xml:space="preserve">.2026  до </w:t>
      </w:r>
      <w:r w:rsidRPr="001C1AC4">
        <w:rPr>
          <w:b/>
          <w:bCs/>
        </w:rPr>
        <w:t>18:00</w:t>
      </w:r>
    </w:p>
    <w:p w14:paraId="3BC4EB19" w14:textId="77777777" w:rsidR="00293E7E" w:rsidRPr="00293E7E" w:rsidRDefault="00293E7E" w:rsidP="00293E7E">
      <w:pPr>
        <w:pStyle w:val="rvps2"/>
        <w:shd w:val="clear" w:color="auto" w:fill="FFFFFF"/>
        <w:spacing w:before="0" w:beforeAutospacing="0" w:after="150" w:afterAutospacing="0"/>
        <w:ind w:left="644"/>
        <w:jc w:val="both"/>
      </w:pPr>
    </w:p>
    <w:p w14:paraId="056733A7" w14:textId="001B8B8A" w:rsidR="00617E1C" w:rsidRPr="00764199" w:rsidRDefault="00617E1C" w:rsidP="00617E1C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</w:pPr>
      <w:r w:rsidRPr="00764199">
        <w:rPr>
          <w:b/>
          <w:bCs/>
        </w:rPr>
        <w:lastRenderedPageBreak/>
        <w:t>Адреси та порядок подання заяви та документів на конкурс, у тому числі порядок подання заяви через електронний кабінет</w:t>
      </w:r>
      <w:bookmarkStart w:id="1" w:name="n787"/>
      <w:bookmarkStart w:id="2" w:name="n788"/>
      <w:bookmarkEnd w:id="1"/>
      <w:bookmarkEnd w:id="2"/>
      <w:r w:rsidRPr="00764199">
        <w:rPr>
          <w:b/>
          <w:bCs/>
        </w:rPr>
        <w:t xml:space="preserve"> </w:t>
      </w:r>
    </w:p>
    <w:p w14:paraId="633541D1" w14:textId="57F0152F" w:rsidR="00617E1C" w:rsidRDefault="00617E1C" w:rsidP="00617E1C">
      <w:pPr>
        <w:pStyle w:val="rvps2"/>
        <w:shd w:val="clear" w:color="auto" w:fill="FFFFFF"/>
        <w:spacing w:before="0" w:beforeAutospacing="0" w:after="150" w:afterAutospacing="0"/>
        <w:ind w:firstLine="284"/>
        <w:jc w:val="both"/>
        <w:rPr>
          <w:lang w:eastAsia="ru-RU"/>
        </w:rPr>
      </w:pPr>
      <w:r w:rsidRPr="00764199">
        <w:t>До</w:t>
      </w:r>
      <w:r w:rsidRPr="00764199">
        <w:rPr>
          <w:spacing w:val="1"/>
        </w:rPr>
        <w:t xml:space="preserve"> </w:t>
      </w:r>
      <w:r w:rsidRPr="00764199">
        <w:t>введення</w:t>
      </w:r>
      <w:r w:rsidRPr="00764199">
        <w:rPr>
          <w:spacing w:val="1"/>
        </w:rPr>
        <w:t xml:space="preserve"> </w:t>
      </w:r>
      <w:r w:rsidRPr="00764199">
        <w:t>в</w:t>
      </w:r>
      <w:r w:rsidRPr="00764199">
        <w:rPr>
          <w:spacing w:val="1"/>
        </w:rPr>
        <w:t xml:space="preserve"> </w:t>
      </w:r>
      <w:r w:rsidRPr="00764199">
        <w:t>експлуатацію</w:t>
      </w:r>
      <w:r w:rsidRPr="00764199">
        <w:rPr>
          <w:spacing w:val="1"/>
        </w:rPr>
        <w:t xml:space="preserve"> </w:t>
      </w:r>
      <w:r w:rsidRPr="00764199">
        <w:t>електронного</w:t>
      </w:r>
      <w:r w:rsidRPr="00764199">
        <w:rPr>
          <w:spacing w:val="1"/>
        </w:rPr>
        <w:t xml:space="preserve"> </w:t>
      </w:r>
      <w:r w:rsidRPr="00764199">
        <w:t xml:space="preserve">кабінету </w:t>
      </w:r>
      <w:r w:rsidRPr="00764199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>
        <w:rPr>
          <w:lang w:eastAsia="ru-RU"/>
        </w:rPr>
        <w:t>16</w:t>
      </w:r>
      <w:r w:rsidRPr="00764199">
        <w:rPr>
          <w:lang w:eastAsia="ru-RU"/>
        </w:rPr>
        <w:t xml:space="preserve">, м. Київ, вул. Прорізна, буд. 2, або в електронній формі на електронну пошту Національної ради: </w:t>
      </w:r>
      <w:hyperlink r:id="rId6" w:history="1">
        <w:r w:rsidR="007F5F37" w:rsidRPr="005F5596">
          <w:rPr>
            <w:rStyle w:val="af1"/>
            <w:lang w:eastAsia="ru-RU"/>
          </w:rPr>
          <w:t>nrada@nrada.gov.ua</w:t>
        </w:r>
      </w:hyperlink>
      <w:r w:rsidRPr="00764199">
        <w:rPr>
          <w:lang w:eastAsia="ru-RU"/>
        </w:rPr>
        <w:t>.</w:t>
      </w:r>
    </w:p>
    <w:p w14:paraId="667B75B6" w14:textId="77777777" w:rsidR="007F5F37" w:rsidRPr="00764199" w:rsidRDefault="007F5F37" w:rsidP="00617E1C">
      <w:pPr>
        <w:pStyle w:val="rvps2"/>
        <w:shd w:val="clear" w:color="auto" w:fill="FFFFFF"/>
        <w:spacing w:before="0" w:beforeAutospacing="0" w:after="150" w:afterAutospacing="0"/>
        <w:ind w:firstLine="284"/>
        <w:jc w:val="both"/>
      </w:pPr>
    </w:p>
    <w:p w14:paraId="3961564E" w14:textId="77777777" w:rsidR="003B76EC" w:rsidRPr="00764199" w:rsidRDefault="003B76EC" w:rsidP="003B76EC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764199">
        <w:rPr>
          <w:b/>
          <w:bCs/>
        </w:rPr>
        <w:t xml:space="preserve">Банківські реквізити рахунку для внесення гарантії та призначення платежу </w:t>
      </w:r>
    </w:p>
    <w:p w14:paraId="6638B5BE" w14:textId="21E62E85" w:rsidR="003B76EC" w:rsidRPr="00764199" w:rsidRDefault="003B76EC" w:rsidP="003B76EC">
      <w:pPr>
        <w:ind w:firstLine="567"/>
        <w:jc w:val="both"/>
        <w:rPr>
          <w:b/>
        </w:rPr>
      </w:pPr>
      <w:r w:rsidRPr="00764199">
        <w:t xml:space="preserve">Сплату конкурсної гарантії за одну програму мовлення </w:t>
      </w:r>
      <w:r w:rsidRPr="00764199">
        <w:rPr>
          <w:bCs/>
        </w:rPr>
        <w:t>в ефірн</w:t>
      </w:r>
      <w:r w:rsidR="00337383">
        <w:rPr>
          <w:bCs/>
        </w:rPr>
        <w:t>их</w:t>
      </w:r>
      <w:r w:rsidRPr="00764199">
        <w:rPr>
          <w:bCs/>
        </w:rPr>
        <w:t xml:space="preserve"> багатоканальн</w:t>
      </w:r>
      <w:r w:rsidR="00337383">
        <w:rPr>
          <w:bCs/>
        </w:rPr>
        <w:t>их</w:t>
      </w:r>
      <w:r w:rsidRPr="00764199">
        <w:rPr>
          <w:bCs/>
        </w:rPr>
        <w:t xml:space="preserve"> електронн</w:t>
      </w:r>
      <w:r w:rsidR="00337383">
        <w:rPr>
          <w:bCs/>
        </w:rPr>
        <w:t>их</w:t>
      </w:r>
      <w:r w:rsidRPr="00764199">
        <w:rPr>
          <w:bCs/>
        </w:rPr>
        <w:t xml:space="preserve"> комунікаційн</w:t>
      </w:r>
      <w:r w:rsidR="00337383">
        <w:rPr>
          <w:bCs/>
        </w:rPr>
        <w:t>их</w:t>
      </w:r>
      <w:r w:rsidRPr="00764199">
        <w:rPr>
          <w:bCs/>
        </w:rPr>
        <w:t xml:space="preserve"> </w:t>
      </w:r>
      <w:r w:rsidRPr="006106D5">
        <w:rPr>
          <w:bCs/>
        </w:rPr>
        <w:t>мереж</w:t>
      </w:r>
      <w:r w:rsidR="00337383">
        <w:rPr>
          <w:bCs/>
        </w:rPr>
        <w:t>ах</w:t>
      </w:r>
      <w:r w:rsidRPr="006106D5">
        <w:rPr>
          <w:bCs/>
        </w:rPr>
        <w:t xml:space="preserve">  </w:t>
      </w:r>
      <w:r w:rsidR="00AA558A" w:rsidRPr="006106D5">
        <w:rPr>
          <w:bCs/>
        </w:rPr>
        <w:t>із загальнонаціональною категорією покриття</w:t>
      </w:r>
      <w:r w:rsidR="00AA558A">
        <w:rPr>
          <w:bCs/>
        </w:rPr>
        <w:t xml:space="preserve"> </w:t>
      </w:r>
      <w:r w:rsidRPr="00764199">
        <w:rPr>
          <w:bCs/>
        </w:rPr>
        <w:t>МХ-</w:t>
      </w:r>
      <w:r w:rsidR="00337383">
        <w:rPr>
          <w:bCs/>
        </w:rPr>
        <w:t>2, МХ-3</w:t>
      </w:r>
      <w:r w:rsidR="00C15A42">
        <w:rPr>
          <w:bCs/>
        </w:rPr>
        <w:t xml:space="preserve"> </w:t>
      </w:r>
      <w:r w:rsidRPr="00764199">
        <w:t xml:space="preserve">здійснює безпосередньо претендент для участі в конкурсі. 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52 Закону України «Про медіа»). </w:t>
      </w:r>
    </w:p>
    <w:p w14:paraId="6B1CA2ED" w14:textId="77777777" w:rsidR="00E14EBA" w:rsidRPr="00A10F2F" w:rsidRDefault="00E14EBA" w:rsidP="00E14EBA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A10F2F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 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44A35589" w14:textId="77777777" w:rsidR="00E14EBA" w:rsidRPr="00A10F2F" w:rsidRDefault="00E14EBA" w:rsidP="00E14EBA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A10F2F">
        <w:rPr>
          <w:lang w:val="uk-UA"/>
        </w:rPr>
        <w:t xml:space="preserve">Реквізити на сплату конкурсної гарантії, а саме: </w:t>
      </w:r>
    </w:p>
    <w:p w14:paraId="491530ED" w14:textId="41D09A46" w:rsidR="00E14EBA" w:rsidRPr="00A10F2F" w:rsidRDefault="00E14EBA" w:rsidP="00E14EBA">
      <w:pPr>
        <w:jc w:val="both"/>
      </w:pPr>
      <w:r w:rsidRPr="00A10F2F">
        <w:t xml:space="preserve">Одержувач: ГУК у м. Києві/Шевченківський р-н, код </w:t>
      </w:r>
      <w:r w:rsidR="00676BAD" w:rsidRPr="00676BAD">
        <w:t>ЄДРПОУ</w:t>
      </w:r>
      <w:r w:rsidRPr="00A10F2F">
        <w:t xml:space="preserve"> 37993783, рахунок UA758999980313000056000026011 в Казначействі України (ЕАП)                     у м. Києві, МФО 899998. </w:t>
      </w:r>
    </w:p>
    <w:p w14:paraId="5F737EA4" w14:textId="3B1E2509" w:rsidR="003B76EC" w:rsidRPr="008B019A" w:rsidRDefault="003B76EC" w:rsidP="002167A5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8B019A">
        <w:rPr>
          <w:lang w:val="uk-UA"/>
        </w:rPr>
        <w:t xml:space="preserve">Призначення платежу: Сплата конкурсної гарантії за одну програму мовлення в </w:t>
      </w:r>
      <w:r w:rsidRPr="008B019A">
        <w:rPr>
          <w:bCs/>
          <w:lang w:val="uk-UA"/>
        </w:rPr>
        <w:t>ефірній багатоканальній електронній комунікаційній мережі</w:t>
      </w:r>
      <w:r w:rsidRPr="008B019A">
        <w:rPr>
          <w:b/>
          <w:lang w:val="uk-UA"/>
        </w:rPr>
        <w:t xml:space="preserve">  </w:t>
      </w:r>
      <w:r w:rsidR="00CF32E8" w:rsidRPr="008B019A">
        <w:rPr>
          <w:bCs/>
          <w:lang w:val="uk-UA"/>
        </w:rPr>
        <w:t>МХ-</w:t>
      </w:r>
      <w:r w:rsidR="00337383">
        <w:rPr>
          <w:bCs/>
          <w:lang w:val="uk-UA"/>
        </w:rPr>
        <w:t>_</w:t>
      </w:r>
      <w:r w:rsidR="00337383">
        <w:rPr>
          <w:bCs/>
          <w:u w:val="single"/>
          <w:lang w:val="uk-UA"/>
        </w:rPr>
        <w:t xml:space="preserve">    </w:t>
      </w:r>
      <w:r w:rsidR="000C3ECC">
        <w:rPr>
          <w:bCs/>
          <w:lang w:val="uk-UA"/>
        </w:rPr>
        <w:t>_</w:t>
      </w:r>
      <w:r w:rsidR="00D524DF" w:rsidRPr="008B019A">
        <w:rPr>
          <w:bCs/>
          <w:lang w:val="uk-UA"/>
        </w:rPr>
        <w:t xml:space="preserve"> </w:t>
      </w:r>
      <w:r w:rsidR="008B019A" w:rsidRPr="00AD1346">
        <w:rPr>
          <w:bCs/>
          <w:lang w:val="uk-UA"/>
        </w:rPr>
        <w:t>загальнонаціональної територіальної категорії</w:t>
      </w:r>
      <w:r w:rsidRPr="008B019A">
        <w:rPr>
          <w:lang w:val="uk-UA"/>
        </w:rPr>
        <w:t>, без ПДВ.</w:t>
      </w:r>
    </w:p>
    <w:p w14:paraId="7505B726" w14:textId="77777777" w:rsidR="00FA0DAD" w:rsidRPr="00764199" w:rsidRDefault="00FA0DAD" w:rsidP="00FA0DAD">
      <w:pPr>
        <w:pStyle w:val="rvps2"/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bookmarkStart w:id="3" w:name="n790"/>
      <w:bookmarkEnd w:id="3"/>
    </w:p>
    <w:p w14:paraId="1C6847A4" w14:textId="797B34D2" w:rsidR="00B25B65" w:rsidRPr="001445CD" w:rsidRDefault="00BE4C74" w:rsidP="00B25B65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1445CD">
        <w:rPr>
          <w:b/>
          <w:bCs/>
          <w:color w:val="333333"/>
        </w:rPr>
        <w:t>Г</w:t>
      </w:r>
      <w:r w:rsidR="00F00AC6" w:rsidRPr="001445CD">
        <w:rPr>
          <w:b/>
          <w:bCs/>
          <w:color w:val="333333"/>
        </w:rPr>
        <w:t>раничний термін розгляду заяв на участь у конкурсі</w:t>
      </w:r>
      <w:r w:rsidR="002729D3" w:rsidRPr="001445CD">
        <w:rPr>
          <w:b/>
          <w:bCs/>
          <w:color w:val="333333"/>
        </w:rPr>
        <w:t xml:space="preserve"> – </w:t>
      </w:r>
      <w:r w:rsidR="00842D8F" w:rsidRPr="001445CD">
        <w:rPr>
          <w:b/>
          <w:bCs/>
        </w:rPr>
        <w:t>23.09.2026</w:t>
      </w:r>
    </w:p>
    <w:p w14:paraId="1A27DCB6" w14:textId="679110A1" w:rsidR="00F00AC6" w:rsidRPr="00764199" w:rsidRDefault="00F00AC6" w:rsidP="00B25B65">
      <w:pPr>
        <w:pStyle w:val="rvps2"/>
        <w:shd w:val="clear" w:color="auto" w:fill="FFFFFF"/>
        <w:spacing w:before="0" w:beforeAutospacing="0" w:after="150" w:afterAutospacing="0"/>
        <w:ind w:left="644"/>
        <w:jc w:val="both"/>
        <w:rPr>
          <w:color w:val="333333"/>
        </w:rPr>
      </w:pPr>
    </w:p>
    <w:p w14:paraId="08A9A7E1" w14:textId="77777777" w:rsidR="00B30AA4" w:rsidRDefault="00B30AA4" w:rsidP="00214475">
      <w:pPr>
        <w:pStyle w:val="a9"/>
        <w:ind w:left="0"/>
        <w:jc w:val="center"/>
        <w:rPr>
          <w:b/>
          <w:bCs/>
          <w:lang w:val="uk-UA"/>
        </w:rPr>
      </w:pPr>
    </w:p>
    <w:p w14:paraId="500554AD" w14:textId="22055974" w:rsidR="0053681B" w:rsidRPr="00764199" w:rsidRDefault="00214475" w:rsidP="00214475">
      <w:pPr>
        <w:pStyle w:val="a9"/>
        <w:ind w:left="0"/>
        <w:jc w:val="center"/>
        <w:rPr>
          <w:b/>
          <w:bCs/>
          <w:lang w:val="uk-UA"/>
        </w:rPr>
      </w:pPr>
      <w:r w:rsidRPr="00764199">
        <w:rPr>
          <w:b/>
          <w:bCs/>
          <w:lang w:val="uk-UA"/>
        </w:rPr>
        <w:t>_____________</w:t>
      </w:r>
      <w:r w:rsidR="00B30AA4">
        <w:rPr>
          <w:b/>
          <w:bCs/>
          <w:lang w:val="uk-UA"/>
        </w:rPr>
        <w:t>_____________________________</w:t>
      </w:r>
      <w:r w:rsidRPr="00764199">
        <w:rPr>
          <w:b/>
          <w:bCs/>
          <w:lang w:val="uk-UA"/>
        </w:rPr>
        <w:t>_</w:t>
      </w:r>
    </w:p>
    <w:p w14:paraId="13FF7279" w14:textId="77777777" w:rsidR="0053681B" w:rsidRPr="00764199" w:rsidRDefault="0053681B" w:rsidP="0053681B">
      <w:pPr>
        <w:pStyle w:val="a9"/>
        <w:ind w:left="0"/>
        <w:rPr>
          <w:b/>
          <w:bCs/>
          <w:lang w:val="uk-UA"/>
        </w:rPr>
      </w:pPr>
    </w:p>
    <w:sectPr w:rsidR="0053681B" w:rsidRPr="00764199" w:rsidSect="001541E4">
      <w:pgSz w:w="16838" w:h="11906" w:orient="landscape" w:code="9"/>
      <w:pgMar w:top="1417" w:right="850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74C11"/>
    <w:multiLevelType w:val="hybridMultilevel"/>
    <w:tmpl w:val="075C92E6"/>
    <w:lvl w:ilvl="0" w:tplc="2BE2E4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544BC"/>
    <w:multiLevelType w:val="hybridMultilevel"/>
    <w:tmpl w:val="06A40E52"/>
    <w:lvl w:ilvl="0" w:tplc="A8009F9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068007">
    <w:abstractNumId w:val="10"/>
  </w:num>
  <w:num w:numId="2" w16cid:durableId="1552113670">
    <w:abstractNumId w:val="11"/>
  </w:num>
  <w:num w:numId="3" w16cid:durableId="1031883943">
    <w:abstractNumId w:val="0"/>
  </w:num>
  <w:num w:numId="4" w16cid:durableId="1542791638">
    <w:abstractNumId w:val="8"/>
  </w:num>
  <w:num w:numId="5" w16cid:durableId="144786441">
    <w:abstractNumId w:val="3"/>
  </w:num>
  <w:num w:numId="6" w16cid:durableId="1346176414">
    <w:abstractNumId w:val="1"/>
  </w:num>
  <w:num w:numId="7" w16cid:durableId="1872183337">
    <w:abstractNumId w:val="9"/>
  </w:num>
  <w:num w:numId="8" w16cid:durableId="1326856862">
    <w:abstractNumId w:val="5"/>
  </w:num>
  <w:num w:numId="9" w16cid:durableId="595675546">
    <w:abstractNumId w:val="7"/>
  </w:num>
  <w:num w:numId="10" w16cid:durableId="835464845">
    <w:abstractNumId w:val="2"/>
  </w:num>
  <w:num w:numId="11" w16cid:durableId="246117708">
    <w:abstractNumId w:val="6"/>
  </w:num>
  <w:num w:numId="12" w16cid:durableId="1557206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42"/>
    <w:rsid w:val="00000D2E"/>
    <w:rsid w:val="00014F87"/>
    <w:rsid w:val="0002024F"/>
    <w:rsid w:val="00024A6B"/>
    <w:rsid w:val="00027AFA"/>
    <w:rsid w:val="00031BBB"/>
    <w:rsid w:val="0003622C"/>
    <w:rsid w:val="00040153"/>
    <w:rsid w:val="000420E0"/>
    <w:rsid w:val="00054A67"/>
    <w:rsid w:val="00056253"/>
    <w:rsid w:val="0006659B"/>
    <w:rsid w:val="00074BC5"/>
    <w:rsid w:val="000755C0"/>
    <w:rsid w:val="00075B85"/>
    <w:rsid w:val="00076F48"/>
    <w:rsid w:val="0008134E"/>
    <w:rsid w:val="00086523"/>
    <w:rsid w:val="000916BE"/>
    <w:rsid w:val="000A138D"/>
    <w:rsid w:val="000A13A0"/>
    <w:rsid w:val="000A4B18"/>
    <w:rsid w:val="000A56DB"/>
    <w:rsid w:val="000B0E54"/>
    <w:rsid w:val="000C3ECC"/>
    <w:rsid w:val="000C525E"/>
    <w:rsid w:val="000C6DC5"/>
    <w:rsid w:val="000D5020"/>
    <w:rsid w:val="000D620F"/>
    <w:rsid w:val="000D6DBF"/>
    <w:rsid w:val="000E29F8"/>
    <w:rsid w:val="000E3FB7"/>
    <w:rsid w:val="000F5AAE"/>
    <w:rsid w:val="00100A57"/>
    <w:rsid w:val="00106BF1"/>
    <w:rsid w:val="001070C2"/>
    <w:rsid w:val="00112F4F"/>
    <w:rsid w:val="00115BC3"/>
    <w:rsid w:val="00125209"/>
    <w:rsid w:val="00125727"/>
    <w:rsid w:val="00125BC9"/>
    <w:rsid w:val="001445CD"/>
    <w:rsid w:val="00145D03"/>
    <w:rsid w:val="00151DC4"/>
    <w:rsid w:val="00153462"/>
    <w:rsid w:val="00153543"/>
    <w:rsid w:val="001541E4"/>
    <w:rsid w:val="00165C5E"/>
    <w:rsid w:val="0017090A"/>
    <w:rsid w:val="001736A7"/>
    <w:rsid w:val="001737A5"/>
    <w:rsid w:val="0019051C"/>
    <w:rsid w:val="00191585"/>
    <w:rsid w:val="00194666"/>
    <w:rsid w:val="00196AED"/>
    <w:rsid w:val="001A0F14"/>
    <w:rsid w:val="001A0F4D"/>
    <w:rsid w:val="001A3525"/>
    <w:rsid w:val="001A6AA2"/>
    <w:rsid w:val="001B44C8"/>
    <w:rsid w:val="001C06EA"/>
    <w:rsid w:val="001C1AC4"/>
    <w:rsid w:val="001C1B79"/>
    <w:rsid w:val="001C5E6D"/>
    <w:rsid w:val="001C6894"/>
    <w:rsid w:val="001D2D7B"/>
    <w:rsid w:val="001D619B"/>
    <w:rsid w:val="001D6D77"/>
    <w:rsid w:val="001D7F75"/>
    <w:rsid w:val="001E7365"/>
    <w:rsid w:val="001F3599"/>
    <w:rsid w:val="001F64D7"/>
    <w:rsid w:val="001F66C8"/>
    <w:rsid w:val="002021EE"/>
    <w:rsid w:val="002034AC"/>
    <w:rsid w:val="002063E4"/>
    <w:rsid w:val="00206ECF"/>
    <w:rsid w:val="00211C49"/>
    <w:rsid w:val="002126CC"/>
    <w:rsid w:val="002136EB"/>
    <w:rsid w:val="002138B4"/>
    <w:rsid w:val="00214475"/>
    <w:rsid w:val="002167A5"/>
    <w:rsid w:val="00216F9A"/>
    <w:rsid w:val="0022551C"/>
    <w:rsid w:val="002327EE"/>
    <w:rsid w:val="00237B89"/>
    <w:rsid w:val="0024052E"/>
    <w:rsid w:val="002415E5"/>
    <w:rsid w:val="00243608"/>
    <w:rsid w:val="00251A30"/>
    <w:rsid w:val="0026152D"/>
    <w:rsid w:val="002620A5"/>
    <w:rsid w:val="002727E3"/>
    <w:rsid w:val="002729D3"/>
    <w:rsid w:val="0028374E"/>
    <w:rsid w:val="00287438"/>
    <w:rsid w:val="00290F28"/>
    <w:rsid w:val="00291FB4"/>
    <w:rsid w:val="00293E7E"/>
    <w:rsid w:val="002967ED"/>
    <w:rsid w:val="00296B61"/>
    <w:rsid w:val="002A4D5F"/>
    <w:rsid w:val="002A7154"/>
    <w:rsid w:val="002B779B"/>
    <w:rsid w:val="002C045E"/>
    <w:rsid w:val="002C4DD2"/>
    <w:rsid w:val="002D1F26"/>
    <w:rsid w:val="002E5D54"/>
    <w:rsid w:val="002E6A3C"/>
    <w:rsid w:val="002F317B"/>
    <w:rsid w:val="002F3820"/>
    <w:rsid w:val="002F5618"/>
    <w:rsid w:val="00301ADA"/>
    <w:rsid w:val="00302E99"/>
    <w:rsid w:val="00307C4F"/>
    <w:rsid w:val="003204E5"/>
    <w:rsid w:val="00324787"/>
    <w:rsid w:val="00325B58"/>
    <w:rsid w:val="00335D8E"/>
    <w:rsid w:val="00336E17"/>
    <w:rsid w:val="00337383"/>
    <w:rsid w:val="003419B0"/>
    <w:rsid w:val="00342AF4"/>
    <w:rsid w:val="00350AFB"/>
    <w:rsid w:val="003533F4"/>
    <w:rsid w:val="00363823"/>
    <w:rsid w:val="0037602C"/>
    <w:rsid w:val="00382E46"/>
    <w:rsid w:val="003841C1"/>
    <w:rsid w:val="00386BC1"/>
    <w:rsid w:val="003923CE"/>
    <w:rsid w:val="00397425"/>
    <w:rsid w:val="003A1E8E"/>
    <w:rsid w:val="003A3587"/>
    <w:rsid w:val="003A376F"/>
    <w:rsid w:val="003A4FD4"/>
    <w:rsid w:val="003B2074"/>
    <w:rsid w:val="003B76EC"/>
    <w:rsid w:val="003C2F23"/>
    <w:rsid w:val="003C5CD4"/>
    <w:rsid w:val="003C7449"/>
    <w:rsid w:val="003D0464"/>
    <w:rsid w:val="003D0651"/>
    <w:rsid w:val="003D34A1"/>
    <w:rsid w:val="003D37B8"/>
    <w:rsid w:val="003D4B6F"/>
    <w:rsid w:val="003E29F4"/>
    <w:rsid w:val="003E663E"/>
    <w:rsid w:val="003F62CF"/>
    <w:rsid w:val="004058FB"/>
    <w:rsid w:val="004068D6"/>
    <w:rsid w:val="004106D2"/>
    <w:rsid w:val="00410E00"/>
    <w:rsid w:val="004145AC"/>
    <w:rsid w:val="00416431"/>
    <w:rsid w:val="00422709"/>
    <w:rsid w:val="00423E5C"/>
    <w:rsid w:val="004266B1"/>
    <w:rsid w:val="004325DE"/>
    <w:rsid w:val="0043310C"/>
    <w:rsid w:val="00440CF5"/>
    <w:rsid w:val="00462E65"/>
    <w:rsid w:val="00470341"/>
    <w:rsid w:val="00473D4C"/>
    <w:rsid w:val="00480534"/>
    <w:rsid w:val="00480E14"/>
    <w:rsid w:val="0048340A"/>
    <w:rsid w:val="004976C0"/>
    <w:rsid w:val="004A0C5A"/>
    <w:rsid w:val="004A5C95"/>
    <w:rsid w:val="004A71E3"/>
    <w:rsid w:val="004B5C51"/>
    <w:rsid w:val="004C64FA"/>
    <w:rsid w:val="004C6852"/>
    <w:rsid w:val="004D1EAF"/>
    <w:rsid w:val="004D3452"/>
    <w:rsid w:val="004E1339"/>
    <w:rsid w:val="004E2D62"/>
    <w:rsid w:val="004E4238"/>
    <w:rsid w:val="004E4E8E"/>
    <w:rsid w:val="004F6A8F"/>
    <w:rsid w:val="00507754"/>
    <w:rsid w:val="0051473C"/>
    <w:rsid w:val="00516DAA"/>
    <w:rsid w:val="00526ADB"/>
    <w:rsid w:val="0053681B"/>
    <w:rsid w:val="00540D65"/>
    <w:rsid w:val="00547F65"/>
    <w:rsid w:val="0055095D"/>
    <w:rsid w:val="0055333D"/>
    <w:rsid w:val="00557799"/>
    <w:rsid w:val="00557811"/>
    <w:rsid w:val="00560EF6"/>
    <w:rsid w:val="00561E85"/>
    <w:rsid w:val="00564D9D"/>
    <w:rsid w:val="0056711C"/>
    <w:rsid w:val="00570293"/>
    <w:rsid w:val="005755BF"/>
    <w:rsid w:val="00576354"/>
    <w:rsid w:val="00580A98"/>
    <w:rsid w:val="0058130E"/>
    <w:rsid w:val="00583114"/>
    <w:rsid w:val="0058378F"/>
    <w:rsid w:val="00590307"/>
    <w:rsid w:val="00593E6E"/>
    <w:rsid w:val="005B0D71"/>
    <w:rsid w:val="005B1291"/>
    <w:rsid w:val="005B1DE6"/>
    <w:rsid w:val="005B2E95"/>
    <w:rsid w:val="005C2D94"/>
    <w:rsid w:val="005D6BEC"/>
    <w:rsid w:val="005E1E86"/>
    <w:rsid w:val="005E286B"/>
    <w:rsid w:val="005E432A"/>
    <w:rsid w:val="005F1217"/>
    <w:rsid w:val="005F3411"/>
    <w:rsid w:val="005F4446"/>
    <w:rsid w:val="005F723A"/>
    <w:rsid w:val="006012AB"/>
    <w:rsid w:val="00601B3A"/>
    <w:rsid w:val="006063AC"/>
    <w:rsid w:val="006106D5"/>
    <w:rsid w:val="00617E1C"/>
    <w:rsid w:val="00624A8A"/>
    <w:rsid w:val="0063768F"/>
    <w:rsid w:val="00641937"/>
    <w:rsid w:val="00657E64"/>
    <w:rsid w:val="006602DD"/>
    <w:rsid w:val="00665C20"/>
    <w:rsid w:val="0067281A"/>
    <w:rsid w:val="00676BAD"/>
    <w:rsid w:val="0067714C"/>
    <w:rsid w:val="00694101"/>
    <w:rsid w:val="006A011C"/>
    <w:rsid w:val="006A1F92"/>
    <w:rsid w:val="006B5635"/>
    <w:rsid w:val="006B5942"/>
    <w:rsid w:val="006B5E77"/>
    <w:rsid w:val="006C7680"/>
    <w:rsid w:val="006D3678"/>
    <w:rsid w:val="006D7E12"/>
    <w:rsid w:val="006E4E83"/>
    <w:rsid w:val="006E7C50"/>
    <w:rsid w:val="006F16A6"/>
    <w:rsid w:val="006F2D2D"/>
    <w:rsid w:val="006F3EDC"/>
    <w:rsid w:val="00705033"/>
    <w:rsid w:val="007129E8"/>
    <w:rsid w:val="007225F6"/>
    <w:rsid w:val="0073194A"/>
    <w:rsid w:val="007348B0"/>
    <w:rsid w:val="007351A8"/>
    <w:rsid w:val="007378AB"/>
    <w:rsid w:val="007417FF"/>
    <w:rsid w:val="00741C9B"/>
    <w:rsid w:val="00747D1B"/>
    <w:rsid w:val="00752802"/>
    <w:rsid w:val="00754C1D"/>
    <w:rsid w:val="00754F49"/>
    <w:rsid w:val="0075629D"/>
    <w:rsid w:val="007633CA"/>
    <w:rsid w:val="00764199"/>
    <w:rsid w:val="00764BD5"/>
    <w:rsid w:val="00772B20"/>
    <w:rsid w:val="0077565F"/>
    <w:rsid w:val="007829CA"/>
    <w:rsid w:val="00784E89"/>
    <w:rsid w:val="007927CE"/>
    <w:rsid w:val="007A15B6"/>
    <w:rsid w:val="007A165A"/>
    <w:rsid w:val="007A1A93"/>
    <w:rsid w:val="007B0169"/>
    <w:rsid w:val="007B4589"/>
    <w:rsid w:val="007B4CF6"/>
    <w:rsid w:val="007B4EA3"/>
    <w:rsid w:val="007C0A13"/>
    <w:rsid w:val="007C18F9"/>
    <w:rsid w:val="007C42B2"/>
    <w:rsid w:val="007D5615"/>
    <w:rsid w:val="007D61E6"/>
    <w:rsid w:val="007E2368"/>
    <w:rsid w:val="007E28C3"/>
    <w:rsid w:val="007F28A2"/>
    <w:rsid w:val="007F5F37"/>
    <w:rsid w:val="007F7FEA"/>
    <w:rsid w:val="00800B96"/>
    <w:rsid w:val="00810A60"/>
    <w:rsid w:val="008111FE"/>
    <w:rsid w:val="00817D9F"/>
    <w:rsid w:val="00822A18"/>
    <w:rsid w:val="00822EC2"/>
    <w:rsid w:val="008347A7"/>
    <w:rsid w:val="00834DEE"/>
    <w:rsid w:val="008372C0"/>
    <w:rsid w:val="00840111"/>
    <w:rsid w:val="00841E81"/>
    <w:rsid w:val="00842D8F"/>
    <w:rsid w:val="00843A05"/>
    <w:rsid w:val="008473D7"/>
    <w:rsid w:val="00853A79"/>
    <w:rsid w:val="00855491"/>
    <w:rsid w:val="0086256F"/>
    <w:rsid w:val="00864A79"/>
    <w:rsid w:val="00864C1A"/>
    <w:rsid w:val="00865825"/>
    <w:rsid w:val="0086738F"/>
    <w:rsid w:val="0087767C"/>
    <w:rsid w:val="008A1224"/>
    <w:rsid w:val="008A2A36"/>
    <w:rsid w:val="008A4E1B"/>
    <w:rsid w:val="008B019A"/>
    <w:rsid w:val="008B20ED"/>
    <w:rsid w:val="008C1385"/>
    <w:rsid w:val="008C14E6"/>
    <w:rsid w:val="008D24F6"/>
    <w:rsid w:val="008D4237"/>
    <w:rsid w:val="008D4A69"/>
    <w:rsid w:val="008D4E3D"/>
    <w:rsid w:val="008D7A83"/>
    <w:rsid w:val="008E5A7F"/>
    <w:rsid w:val="0090345F"/>
    <w:rsid w:val="009069EC"/>
    <w:rsid w:val="00920943"/>
    <w:rsid w:val="009248CF"/>
    <w:rsid w:val="00926A79"/>
    <w:rsid w:val="0093268D"/>
    <w:rsid w:val="0093312C"/>
    <w:rsid w:val="009341C0"/>
    <w:rsid w:val="0093515B"/>
    <w:rsid w:val="009400C6"/>
    <w:rsid w:val="009404D6"/>
    <w:rsid w:val="00940D0D"/>
    <w:rsid w:val="009433D4"/>
    <w:rsid w:val="0094504E"/>
    <w:rsid w:val="009453D0"/>
    <w:rsid w:val="00946A7E"/>
    <w:rsid w:val="0095195F"/>
    <w:rsid w:val="0096230B"/>
    <w:rsid w:val="00962B11"/>
    <w:rsid w:val="00971022"/>
    <w:rsid w:val="00976120"/>
    <w:rsid w:val="00976D58"/>
    <w:rsid w:val="009802C0"/>
    <w:rsid w:val="00985784"/>
    <w:rsid w:val="00991B3B"/>
    <w:rsid w:val="00993B44"/>
    <w:rsid w:val="009A56F6"/>
    <w:rsid w:val="009A6C85"/>
    <w:rsid w:val="009B0670"/>
    <w:rsid w:val="009B0867"/>
    <w:rsid w:val="009B3C36"/>
    <w:rsid w:val="009B7040"/>
    <w:rsid w:val="009C69DC"/>
    <w:rsid w:val="009C6E27"/>
    <w:rsid w:val="009C7E7C"/>
    <w:rsid w:val="009D0735"/>
    <w:rsid w:val="009E6A3D"/>
    <w:rsid w:val="009E7B96"/>
    <w:rsid w:val="00A02921"/>
    <w:rsid w:val="00A039A8"/>
    <w:rsid w:val="00A04971"/>
    <w:rsid w:val="00A16F0A"/>
    <w:rsid w:val="00A235A9"/>
    <w:rsid w:val="00A359E5"/>
    <w:rsid w:val="00A36F6C"/>
    <w:rsid w:val="00A84E8F"/>
    <w:rsid w:val="00A96EAC"/>
    <w:rsid w:val="00AA14BA"/>
    <w:rsid w:val="00AA2AFD"/>
    <w:rsid w:val="00AA558A"/>
    <w:rsid w:val="00AA6D80"/>
    <w:rsid w:val="00AA760D"/>
    <w:rsid w:val="00AA76FD"/>
    <w:rsid w:val="00AB05FC"/>
    <w:rsid w:val="00AB1E1E"/>
    <w:rsid w:val="00AB316C"/>
    <w:rsid w:val="00AC03DC"/>
    <w:rsid w:val="00AC0675"/>
    <w:rsid w:val="00AC164B"/>
    <w:rsid w:val="00AD1346"/>
    <w:rsid w:val="00AD2D98"/>
    <w:rsid w:val="00AE5EB7"/>
    <w:rsid w:val="00AE6FCB"/>
    <w:rsid w:val="00AF2389"/>
    <w:rsid w:val="00AF3A81"/>
    <w:rsid w:val="00B0059D"/>
    <w:rsid w:val="00B0108A"/>
    <w:rsid w:val="00B0267F"/>
    <w:rsid w:val="00B05CF8"/>
    <w:rsid w:val="00B11517"/>
    <w:rsid w:val="00B124D3"/>
    <w:rsid w:val="00B151B9"/>
    <w:rsid w:val="00B21A12"/>
    <w:rsid w:val="00B22022"/>
    <w:rsid w:val="00B25B65"/>
    <w:rsid w:val="00B308C8"/>
    <w:rsid w:val="00B30AA4"/>
    <w:rsid w:val="00B31CE0"/>
    <w:rsid w:val="00B36FEF"/>
    <w:rsid w:val="00B5020B"/>
    <w:rsid w:val="00B6634A"/>
    <w:rsid w:val="00B8083F"/>
    <w:rsid w:val="00B85F53"/>
    <w:rsid w:val="00BA1B14"/>
    <w:rsid w:val="00BA47E8"/>
    <w:rsid w:val="00BA7F11"/>
    <w:rsid w:val="00BB3DB8"/>
    <w:rsid w:val="00BB5E1B"/>
    <w:rsid w:val="00BB5ED0"/>
    <w:rsid w:val="00BC0BAE"/>
    <w:rsid w:val="00BD1882"/>
    <w:rsid w:val="00BD1DA5"/>
    <w:rsid w:val="00BD2C15"/>
    <w:rsid w:val="00BE12C8"/>
    <w:rsid w:val="00BE4C74"/>
    <w:rsid w:val="00BF51DF"/>
    <w:rsid w:val="00C02814"/>
    <w:rsid w:val="00C1521E"/>
    <w:rsid w:val="00C15A42"/>
    <w:rsid w:val="00C15ED2"/>
    <w:rsid w:val="00C22AE9"/>
    <w:rsid w:val="00C22B71"/>
    <w:rsid w:val="00C25866"/>
    <w:rsid w:val="00C32FC0"/>
    <w:rsid w:val="00C42F2E"/>
    <w:rsid w:val="00C44D31"/>
    <w:rsid w:val="00C5101A"/>
    <w:rsid w:val="00C631E9"/>
    <w:rsid w:val="00C709B3"/>
    <w:rsid w:val="00C71E24"/>
    <w:rsid w:val="00C7491F"/>
    <w:rsid w:val="00C767C6"/>
    <w:rsid w:val="00CA1F90"/>
    <w:rsid w:val="00CA4793"/>
    <w:rsid w:val="00CA4FB4"/>
    <w:rsid w:val="00CB0479"/>
    <w:rsid w:val="00CB37A6"/>
    <w:rsid w:val="00CB4C56"/>
    <w:rsid w:val="00CB58D5"/>
    <w:rsid w:val="00CC13FD"/>
    <w:rsid w:val="00CC5D73"/>
    <w:rsid w:val="00CD0321"/>
    <w:rsid w:val="00CD4D4D"/>
    <w:rsid w:val="00CD4E69"/>
    <w:rsid w:val="00CD6C09"/>
    <w:rsid w:val="00CE2AEB"/>
    <w:rsid w:val="00CE44F6"/>
    <w:rsid w:val="00CF32E8"/>
    <w:rsid w:val="00CF4B62"/>
    <w:rsid w:val="00CF5700"/>
    <w:rsid w:val="00CF7913"/>
    <w:rsid w:val="00D0189A"/>
    <w:rsid w:val="00D04E88"/>
    <w:rsid w:val="00D071E3"/>
    <w:rsid w:val="00D07FF8"/>
    <w:rsid w:val="00D2157F"/>
    <w:rsid w:val="00D26D81"/>
    <w:rsid w:val="00D3789A"/>
    <w:rsid w:val="00D40143"/>
    <w:rsid w:val="00D524DF"/>
    <w:rsid w:val="00D537CA"/>
    <w:rsid w:val="00D74A87"/>
    <w:rsid w:val="00D75380"/>
    <w:rsid w:val="00D7546C"/>
    <w:rsid w:val="00D75BBC"/>
    <w:rsid w:val="00D923AD"/>
    <w:rsid w:val="00DA6474"/>
    <w:rsid w:val="00DA7768"/>
    <w:rsid w:val="00DB303F"/>
    <w:rsid w:val="00DB5539"/>
    <w:rsid w:val="00DC3B1A"/>
    <w:rsid w:val="00DC4667"/>
    <w:rsid w:val="00DE2AB1"/>
    <w:rsid w:val="00DE3100"/>
    <w:rsid w:val="00DE4637"/>
    <w:rsid w:val="00DE5A3A"/>
    <w:rsid w:val="00DF0DF4"/>
    <w:rsid w:val="00E12BF2"/>
    <w:rsid w:val="00E13BD2"/>
    <w:rsid w:val="00E14EBA"/>
    <w:rsid w:val="00E459DF"/>
    <w:rsid w:val="00E5468C"/>
    <w:rsid w:val="00E669F0"/>
    <w:rsid w:val="00E863AF"/>
    <w:rsid w:val="00E87E7D"/>
    <w:rsid w:val="00E95214"/>
    <w:rsid w:val="00EA5C95"/>
    <w:rsid w:val="00EA6AC9"/>
    <w:rsid w:val="00EB3512"/>
    <w:rsid w:val="00EB48D0"/>
    <w:rsid w:val="00EC6799"/>
    <w:rsid w:val="00EC7EE4"/>
    <w:rsid w:val="00ED4619"/>
    <w:rsid w:val="00ED6DC6"/>
    <w:rsid w:val="00ED7701"/>
    <w:rsid w:val="00EE7209"/>
    <w:rsid w:val="00EF0AF9"/>
    <w:rsid w:val="00EF14C8"/>
    <w:rsid w:val="00EF6515"/>
    <w:rsid w:val="00EF6AD9"/>
    <w:rsid w:val="00F00AC6"/>
    <w:rsid w:val="00F00DFF"/>
    <w:rsid w:val="00F00EFA"/>
    <w:rsid w:val="00F07773"/>
    <w:rsid w:val="00F168DE"/>
    <w:rsid w:val="00F229F6"/>
    <w:rsid w:val="00F2326A"/>
    <w:rsid w:val="00F26268"/>
    <w:rsid w:val="00F321B2"/>
    <w:rsid w:val="00F321BA"/>
    <w:rsid w:val="00F36520"/>
    <w:rsid w:val="00F44643"/>
    <w:rsid w:val="00F53AF3"/>
    <w:rsid w:val="00F5454A"/>
    <w:rsid w:val="00F55C99"/>
    <w:rsid w:val="00F6082B"/>
    <w:rsid w:val="00F66BBB"/>
    <w:rsid w:val="00F67BD6"/>
    <w:rsid w:val="00F71269"/>
    <w:rsid w:val="00F81D54"/>
    <w:rsid w:val="00F91042"/>
    <w:rsid w:val="00F91A30"/>
    <w:rsid w:val="00F938F8"/>
    <w:rsid w:val="00F97E1A"/>
    <w:rsid w:val="00FA0DAD"/>
    <w:rsid w:val="00FA1C74"/>
    <w:rsid w:val="00FA30DD"/>
    <w:rsid w:val="00FA4A5D"/>
    <w:rsid w:val="00FB1E88"/>
    <w:rsid w:val="00FB5FDB"/>
    <w:rsid w:val="00FC0BE5"/>
    <w:rsid w:val="00FC2DD1"/>
    <w:rsid w:val="00FC52EB"/>
    <w:rsid w:val="00FC7C87"/>
    <w:rsid w:val="00FE0B39"/>
    <w:rsid w:val="00FE2D82"/>
    <w:rsid w:val="00FE6C07"/>
    <w:rsid w:val="00FE7AD7"/>
    <w:rsid w:val="00FE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9A6C85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A6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rada@n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0C49-8259-484F-88FB-E48F673A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3870</Words>
  <Characters>2207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Кальченко Оксана Василівна</dc:creator>
  <cp:lastModifiedBy>Лиховід Наталія Анатоліївна</cp:lastModifiedBy>
  <cp:revision>5</cp:revision>
  <cp:lastPrinted>2024-08-28T07:32:00Z</cp:lastPrinted>
  <dcterms:created xsi:type="dcterms:W3CDTF">2026-04-23T10:59:00Z</dcterms:created>
  <dcterms:modified xsi:type="dcterms:W3CDTF">2026-04-23T12:17:00Z</dcterms:modified>
</cp:coreProperties>
</file>