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312E1" w14:textId="77777777" w:rsidR="00353C9C" w:rsidRPr="00FF2E37" w:rsidRDefault="00353C9C" w:rsidP="00353C9C">
      <w:pPr>
        <w:spacing w:after="0" w:line="240" w:lineRule="auto"/>
        <w:ind w:left="5954"/>
        <w:jc w:val="both"/>
        <w:rPr>
          <w:rFonts w:ascii="Times New Roman" w:eastAsia="Times New Roman" w:hAnsi="Times New Roman" w:cs="Times New Roman"/>
          <w:b/>
          <w:sz w:val="24"/>
          <w:szCs w:val="24"/>
        </w:rPr>
      </w:pPr>
      <w:r w:rsidRPr="00FF2E37">
        <w:rPr>
          <w:rFonts w:ascii="Times New Roman" w:eastAsia="Times New Roman" w:hAnsi="Times New Roman" w:cs="Times New Roman"/>
          <w:b/>
          <w:sz w:val="24"/>
          <w:szCs w:val="24"/>
        </w:rPr>
        <w:t xml:space="preserve">Додаток 2 </w:t>
      </w:r>
    </w:p>
    <w:p w14:paraId="3198331B" w14:textId="77777777" w:rsidR="00353C9C" w:rsidRPr="00FF2E37" w:rsidRDefault="00353C9C" w:rsidP="00353C9C">
      <w:pPr>
        <w:spacing w:after="0" w:line="240" w:lineRule="auto"/>
        <w:ind w:left="5954"/>
        <w:jc w:val="both"/>
        <w:rPr>
          <w:rFonts w:ascii="Times New Roman" w:eastAsia="Times New Roman" w:hAnsi="Times New Roman" w:cs="Times New Roman"/>
          <w:sz w:val="24"/>
          <w:szCs w:val="24"/>
        </w:rPr>
      </w:pPr>
      <w:r w:rsidRPr="00FF2E37">
        <w:rPr>
          <w:rFonts w:ascii="Times New Roman" w:eastAsia="Times New Roman" w:hAnsi="Times New Roman" w:cs="Times New Roman"/>
          <w:bCs/>
          <w:sz w:val="24"/>
          <w:szCs w:val="24"/>
        </w:rPr>
        <w:t xml:space="preserve">до </w:t>
      </w:r>
      <w:r w:rsidRPr="00FF2E37">
        <w:rPr>
          <w:rFonts w:ascii="Times New Roman" w:eastAsia="Times New Roman" w:hAnsi="Times New Roman" w:cs="Times New Roman"/>
          <w:sz w:val="24"/>
          <w:szCs w:val="24"/>
        </w:rPr>
        <w:t>Положення про особливості ліцензування та реєстрації у сфері медіа в період дії воєнного чи надзвичайного стану</w:t>
      </w:r>
    </w:p>
    <w:p w14:paraId="36ED65D4" w14:textId="74133828" w:rsidR="00353C9C" w:rsidRPr="00FF2E37" w:rsidRDefault="00353C9C" w:rsidP="00353C9C">
      <w:pPr>
        <w:spacing w:after="0" w:line="240" w:lineRule="auto"/>
        <w:ind w:left="5954"/>
        <w:jc w:val="both"/>
        <w:rPr>
          <w:rFonts w:ascii="Times New Roman" w:eastAsia="Times New Roman" w:hAnsi="Times New Roman" w:cs="Times New Roman"/>
          <w:sz w:val="24"/>
          <w:szCs w:val="24"/>
        </w:rPr>
      </w:pPr>
      <w:r w:rsidRPr="00FF2E37">
        <w:rPr>
          <w:rFonts w:ascii="Times New Roman" w:eastAsia="Times New Roman" w:hAnsi="Times New Roman" w:cs="Times New Roman"/>
          <w:bCs/>
          <w:sz w:val="24"/>
          <w:szCs w:val="24"/>
        </w:rPr>
        <w:t xml:space="preserve">(пункт </w:t>
      </w:r>
      <w:r w:rsidR="0038665C" w:rsidRPr="00FF2E37">
        <w:rPr>
          <w:rFonts w:ascii="Times New Roman" w:eastAsia="Times New Roman" w:hAnsi="Times New Roman" w:cs="Times New Roman"/>
          <w:bCs/>
          <w:sz w:val="24"/>
          <w:szCs w:val="24"/>
          <w:lang w:val="en-US"/>
        </w:rPr>
        <w:t>9</w:t>
      </w:r>
      <w:r w:rsidRPr="00FF2E37">
        <w:rPr>
          <w:rFonts w:ascii="Times New Roman" w:eastAsia="Times New Roman" w:hAnsi="Times New Roman" w:cs="Times New Roman"/>
          <w:bCs/>
          <w:sz w:val="24"/>
          <w:szCs w:val="24"/>
        </w:rPr>
        <w:t xml:space="preserve"> розділу ІІІ) </w:t>
      </w:r>
    </w:p>
    <w:p w14:paraId="4C6859BF" w14:textId="77777777" w:rsidR="00353C9C" w:rsidRPr="00FF2E37" w:rsidRDefault="00353C9C" w:rsidP="00353C9C">
      <w:pPr>
        <w:jc w:val="right"/>
        <w:rPr>
          <w:rFonts w:ascii="Times New Roman" w:eastAsia="Times New Roman" w:hAnsi="Times New Roman" w:cs="Times New Roman"/>
          <w:sz w:val="20"/>
          <w:szCs w:val="20"/>
        </w:rPr>
      </w:pPr>
    </w:p>
    <w:p w14:paraId="5A47C528" w14:textId="77777777" w:rsidR="00353C9C" w:rsidRPr="00FF2E37" w:rsidRDefault="00353C9C" w:rsidP="00353C9C">
      <w:pPr>
        <w:spacing w:line="240" w:lineRule="auto"/>
        <w:contextualSpacing/>
        <w:jc w:val="center"/>
        <w:rPr>
          <w:rFonts w:ascii="Times New Roman" w:eastAsia="Times New Roman" w:hAnsi="Times New Roman" w:cs="Times New Roman"/>
          <w:b/>
          <w:bCs/>
          <w:sz w:val="28"/>
          <w:szCs w:val="28"/>
        </w:rPr>
      </w:pPr>
      <w:r w:rsidRPr="00FF2E37">
        <w:rPr>
          <w:rFonts w:ascii="Times New Roman" w:eastAsia="Times New Roman" w:hAnsi="Times New Roman" w:cs="Times New Roman"/>
          <w:b/>
          <w:bCs/>
          <w:sz w:val="28"/>
          <w:szCs w:val="28"/>
        </w:rPr>
        <w:t>ЗАЯВА</w:t>
      </w:r>
    </w:p>
    <w:p w14:paraId="0E638865" w14:textId="77777777" w:rsidR="00353C9C" w:rsidRPr="00FF2E37" w:rsidRDefault="00353C9C" w:rsidP="00353C9C">
      <w:pPr>
        <w:spacing w:line="240" w:lineRule="auto"/>
        <w:contextualSpacing/>
        <w:jc w:val="center"/>
        <w:rPr>
          <w:rFonts w:ascii="Times New Roman" w:eastAsia="Times New Roman" w:hAnsi="Times New Roman" w:cs="Times New Roman"/>
          <w:b/>
          <w:bCs/>
          <w:sz w:val="28"/>
          <w:szCs w:val="28"/>
        </w:rPr>
      </w:pPr>
      <w:r w:rsidRPr="00FF2E37">
        <w:rPr>
          <w:rFonts w:ascii="Times New Roman" w:eastAsia="Times New Roman" w:hAnsi="Times New Roman" w:cs="Times New Roman"/>
          <w:b/>
          <w:bCs/>
          <w:sz w:val="28"/>
          <w:szCs w:val="28"/>
        </w:rPr>
        <w:t>про видачу дозволу на тимчасове мовлення</w:t>
      </w:r>
    </w:p>
    <w:p w14:paraId="1B743DA5" w14:textId="4E76C04D" w:rsidR="00353C9C" w:rsidRPr="00FF2E37" w:rsidRDefault="00353C9C" w:rsidP="00353C9C">
      <w:pPr>
        <w:spacing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1. Заявник __________________________________________________________________</w:t>
      </w:r>
    </w:p>
    <w:p w14:paraId="556DAA32" w14:textId="77777777" w:rsidR="00353C9C" w:rsidRPr="00FF2E37" w:rsidRDefault="00353C9C" w:rsidP="00353C9C">
      <w:pPr>
        <w:spacing w:line="240" w:lineRule="auto"/>
        <w:ind w:firstLine="709"/>
        <w:contextualSpacing/>
        <w:jc w:val="both"/>
        <w:rPr>
          <w:rFonts w:ascii="Times New Roman" w:eastAsia="Times New Roman" w:hAnsi="Times New Roman" w:cs="Times New Roman"/>
          <w:i/>
          <w:sz w:val="20"/>
          <w:szCs w:val="18"/>
        </w:rPr>
      </w:pPr>
      <w:r w:rsidRPr="00FF2E37">
        <w:rPr>
          <w:rFonts w:ascii="Times New Roman" w:eastAsia="Times New Roman" w:hAnsi="Times New Roman" w:cs="Times New Roman"/>
          <w:i/>
          <w:sz w:val="20"/>
          <w:szCs w:val="18"/>
        </w:rPr>
        <w:t xml:space="preserve">(для юридичної особи – повне найменування, місцезнаходження, ідентифікаційний код згідно з Єдиним державним реєстром юридичних осіб, фізичних осіб – підприємців та громадських формувань; </w:t>
      </w:r>
    </w:p>
    <w:p w14:paraId="6B273666" w14:textId="77777777" w:rsidR="00353C9C" w:rsidRPr="00FF2E37" w:rsidRDefault="00353C9C" w:rsidP="00353C9C">
      <w:pPr>
        <w:spacing w:line="240" w:lineRule="auto"/>
        <w:ind w:firstLine="709"/>
        <w:contextualSpacing/>
        <w:jc w:val="both"/>
        <w:rPr>
          <w:rFonts w:ascii="Times New Roman" w:eastAsia="Times New Roman" w:hAnsi="Times New Roman" w:cs="Times New Roman"/>
          <w:i/>
          <w:sz w:val="20"/>
          <w:szCs w:val="18"/>
        </w:rPr>
      </w:pPr>
      <w:r w:rsidRPr="00FF2E37">
        <w:rPr>
          <w:rFonts w:ascii="Times New Roman" w:eastAsia="Times New Roman" w:hAnsi="Times New Roman" w:cs="Times New Roman"/>
          <w:i/>
          <w:sz w:val="20"/>
          <w:szCs w:val="18"/>
        </w:rPr>
        <w:t>для фізичної особи – підприємця – прізвище, ім’я та по батькові (за наявності), дата народження, номер та (за наявності) серія паспорта (або іншого документа, що посвідчує особу), відомості про громадянство, місце проживання, реєстраційний номер облікової картки платника податків (за наявності), унікальний номер запису в Єдиному державному демографічному реєстрі (за наявності), місце реєстрації або надання сервісу;</w:t>
      </w:r>
    </w:p>
    <w:p w14:paraId="5A5ED905" w14:textId="2761A8E0" w:rsidR="00353C9C" w:rsidRPr="00FF2E37" w:rsidRDefault="0038665C" w:rsidP="00353C9C">
      <w:pPr>
        <w:spacing w:after="0" w:line="240" w:lineRule="auto"/>
        <w:ind w:firstLine="709"/>
        <w:jc w:val="both"/>
        <w:rPr>
          <w:rFonts w:ascii="Times New Roman" w:eastAsia="Times New Roman" w:hAnsi="Times New Roman" w:cs="Times New Roman"/>
          <w:i/>
          <w:sz w:val="20"/>
          <w:szCs w:val="20"/>
        </w:rPr>
      </w:pPr>
      <w:r w:rsidRPr="00FF2E37">
        <w:rPr>
          <w:rFonts w:ascii="Times New Roman" w:eastAsia="Times New Roman" w:hAnsi="Times New Roman" w:cs="Times New Roman"/>
          <w:i/>
          <w:sz w:val="20"/>
          <w:szCs w:val="18"/>
        </w:rPr>
        <w:t xml:space="preserve">поштова адреса, </w:t>
      </w:r>
      <w:r w:rsidR="00353C9C" w:rsidRPr="00FF2E37">
        <w:rPr>
          <w:rFonts w:ascii="Times New Roman" w:eastAsia="Times New Roman" w:hAnsi="Times New Roman" w:cs="Times New Roman"/>
          <w:i/>
          <w:sz w:val="20"/>
          <w:szCs w:val="18"/>
        </w:rPr>
        <w:t>телефон, адреса електронної пошти)</w:t>
      </w:r>
    </w:p>
    <w:p w14:paraId="03B8794D" w14:textId="77777777" w:rsidR="00353C9C" w:rsidRPr="00FF2E37" w:rsidRDefault="00353C9C" w:rsidP="00353C9C">
      <w:pPr>
        <w:spacing w:line="240" w:lineRule="auto"/>
        <w:contextualSpacing/>
        <w:jc w:val="both"/>
        <w:rPr>
          <w:rFonts w:ascii="Times New Roman" w:eastAsia="Times New Roman" w:hAnsi="Times New Roman" w:cs="Times New Roman"/>
          <w:sz w:val="16"/>
          <w:szCs w:val="16"/>
        </w:rPr>
      </w:pPr>
    </w:p>
    <w:p w14:paraId="57122256" w14:textId="77777777" w:rsidR="00353C9C" w:rsidRPr="00FF2E37" w:rsidRDefault="00353C9C" w:rsidP="00353C9C">
      <w:pPr>
        <w:spacing w:line="240" w:lineRule="auto"/>
        <w:contextualSpacing/>
        <w:jc w:val="both"/>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Вихідні дані ________________________________________________________</w:t>
      </w:r>
    </w:p>
    <w:p w14:paraId="6DBC3340" w14:textId="77777777" w:rsidR="00353C9C" w:rsidRPr="00FF2E37" w:rsidRDefault="00353C9C" w:rsidP="00353C9C">
      <w:pPr>
        <w:spacing w:line="240" w:lineRule="auto"/>
        <w:contextualSpacing/>
        <w:jc w:val="center"/>
        <w:rPr>
          <w:rFonts w:ascii="Times New Roman" w:eastAsia="Times New Roman" w:hAnsi="Times New Roman" w:cs="Times New Roman"/>
          <w:i/>
          <w:iCs/>
          <w:sz w:val="20"/>
          <w:szCs w:val="20"/>
        </w:rPr>
      </w:pPr>
      <w:r w:rsidRPr="00FF2E37">
        <w:rPr>
          <w:rFonts w:ascii="Times New Roman" w:eastAsia="Times New Roman" w:hAnsi="Times New Roman" w:cs="Times New Roman"/>
          <w:i/>
          <w:iCs/>
          <w:sz w:val="20"/>
          <w:szCs w:val="20"/>
        </w:rPr>
        <w:t>(логотип, позивні)</w:t>
      </w:r>
    </w:p>
    <w:p w14:paraId="680721AC" w14:textId="77777777" w:rsidR="00353C9C" w:rsidRPr="00FF2E37" w:rsidRDefault="00353C9C" w:rsidP="00353C9C">
      <w:pPr>
        <w:spacing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2. Адреса, за якою здійснюється редакційний контроль ___________________________________________________________________</w:t>
      </w:r>
    </w:p>
    <w:p w14:paraId="74A3B466" w14:textId="77777777" w:rsidR="00353C9C" w:rsidRPr="00FF2E37" w:rsidRDefault="00353C9C" w:rsidP="00353C9C">
      <w:pPr>
        <w:spacing w:line="240" w:lineRule="auto"/>
        <w:contextualSpacing/>
        <w:jc w:val="center"/>
        <w:rPr>
          <w:rFonts w:ascii="Times New Roman" w:eastAsia="Times New Roman" w:hAnsi="Times New Roman" w:cs="Times New Roman"/>
          <w:i/>
          <w:iCs/>
        </w:rPr>
      </w:pPr>
      <w:r w:rsidRPr="00FF2E37">
        <w:rPr>
          <w:rFonts w:ascii="Times New Roman" w:eastAsia="Times New Roman" w:hAnsi="Times New Roman" w:cs="Times New Roman"/>
          <w:i/>
          <w:iCs/>
          <w:sz w:val="20"/>
          <w:szCs w:val="20"/>
        </w:rPr>
        <w:t>(якщо вона не збігається з адресою місцезнаходження)</w:t>
      </w:r>
      <w:r w:rsidRPr="00FF2E37">
        <w:rPr>
          <w:rFonts w:ascii="Times New Roman" w:eastAsia="Times New Roman" w:hAnsi="Times New Roman" w:cs="Times New Roman"/>
          <w:i/>
          <w:iCs/>
          <w:u w:val="single"/>
        </w:rPr>
        <w:t xml:space="preserve">                                                                                                                                    </w:t>
      </w:r>
    </w:p>
    <w:p w14:paraId="474CA2FE" w14:textId="77777777" w:rsidR="00353C9C" w:rsidRPr="00FF2E37" w:rsidRDefault="00353C9C" w:rsidP="00353C9C">
      <w:pPr>
        <w:spacing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3. Керівник _________________________________________________________</w:t>
      </w:r>
    </w:p>
    <w:p w14:paraId="6215C084" w14:textId="77777777" w:rsidR="00353C9C" w:rsidRPr="00FF2E37" w:rsidRDefault="00353C9C" w:rsidP="00353C9C">
      <w:pPr>
        <w:spacing w:line="240" w:lineRule="auto"/>
        <w:contextualSpacing/>
        <w:jc w:val="center"/>
        <w:rPr>
          <w:rFonts w:ascii="Times New Roman" w:eastAsia="Times New Roman" w:hAnsi="Times New Roman" w:cs="Times New Roman"/>
          <w:i/>
          <w:iCs/>
        </w:rPr>
      </w:pPr>
      <w:r w:rsidRPr="00FF2E37">
        <w:rPr>
          <w:rFonts w:ascii="Times New Roman" w:eastAsia="Times New Roman" w:hAnsi="Times New Roman" w:cs="Times New Roman"/>
          <w:i/>
          <w:iCs/>
          <w:sz w:val="20"/>
          <w:szCs w:val="20"/>
        </w:rPr>
        <w:t>(посада, прізвище, ім’я, по батькові)</w:t>
      </w:r>
    </w:p>
    <w:p w14:paraId="77876469" w14:textId="77777777" w:rsidR="00353C9C" w:rsidRPr="00FF2E37" w:rsidRDefault="00353C9C" w:rsidP="00353C9C">
      <w:pPr>
        <w:spacing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4. Чинні ліцензії на мовлення __________________________________________</w:t>
      </w:r>
    </w:p>
    <w:p w14:paraId="202415E5" w14:textId="77777777" w:rsidR="00353C9C" w:rsidRPr="00FF2E37" w:rsidRDefault="00353C9C" w:rsidP="00353C9C">
      <w:pPr>
        <w:spacing w:line="240" w:lineRule="auto"/>
        <w:contextualSpacing/>
        <w:jc w:val="center"/>
        <w:rPr>
          <w:rFonts w:ascii="Times New Roman" w:eastAsia="Times New Roman" w:hAnsi="Times New Roman" w:cs="Times New Roman"/>
          <w:i/>
          <w:iCs/>
          <w:sz w:val="20"/>
          <w:szCs w:val="20"/>
        </w:rPr>
      </w:pPr>
      <w:r w:rsidRPr="00FF2E37">
        <w:rPr>
          <w:rFonts w:ascii="Times New Roman" w:eastAsia="Times New Roman" w:hAnsi="Times New Roman" w:cs="Times New Roman"/>
          <w:sz w:val="24"/>
          <w:szCs w:val="24"/>
        </w:rPr>
        <w:t xml:space="preserve">                              </w:t>
      </w:r>
      <w:r w:rsidRPr="00FF2E37">
        <w:rPr>
          <w:rFonts w:ascii="Times New Roman" w:eastAsia="Times New Roman" w:hAnsi="Times New Roman" w:cs="Times New Roman"/>
          <w:i/>
          <w:sz w:val="24"/>
          <w:szCs w:val="24"/>
        </w:rPr>
        <w:t xml:space="preserve">    (</w:t>
      </w:r>
      <w:r w:rsidRPr="00FF2E37">
        <w:rPr>
          <w:rFonts w:ascii="Times New Roman" w:eastAsia="Times New Roman" w:hAnsi="Times New Roman" w:cs="Times New Roman"/>
          <w:i/>
          <w:iCs/>
          <w:sz w:val="20"/>
          <w:szCs w:val="20"/>
        </w:rPr>
        <w:t>номер та дата видачі ліцензії, ідентифікатор у Реєстрі суб’єктів у сфері медіа)</w:t>
      </w:r>
    </w:p>
    <w:p w14:paraId="2368AE83" w14:textId="77777777" w:rsidR="00353C9C" w:rsidRPr="00FF2E37" w:rsidRDefault="00353C9C" w:rsidP="00353C9C">
      <w:pPr>
        <w:spacing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5. Вид діяльності згідно з чинними ліцензіями____________________________</w:t>
      </w:r>
    </w:p>
    <w:p w14:paraId="01FB9389" w14:textId="77777777" w:rsidR="00353C9C" w:rsidRPr="00FF2E37" w:rsidRDefault="00353C9C" w:rsidP="00353C9C">
      <w:pPr>
        <w:spacing w:line="240" w:lineRule="auto"/>
        <w:contextualSpacing/>
        <w:rPr>
          <w:rFonts w:ascii="Times New Roman" w:eastAsia="Times New Roman" w:hAnsi="Times New Roman" w:cs="Times New Roman"/>
          <w:sz w:val="28"/>
          <w:szCs w:val="28"/>
        </w:rPr>
      </w:pPr>
    </w:p>
    <w:p w14:paraId="2B57AE3C" w14:textId="77777777" w:rsidR="00353C9C" w:rsidRPr="00FF2E37" w:rsidRDefault="00353C9C" w:rsidP="00353C9C">
      <w:pPr>
        <w:spacing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Інформація про наміри щодо тимчасового мовлення</w:t>
      </w:r>
    </w:p>
    <w:p w14:paraId="5DC407DE" w14:textId="77777777" w:rsidR="00353C9C" w:rsidRPr="00FF2E37" w:rsidRDefault="00353C9C" w:rsidP="00353C9C">
      <w:pPr>
        <w:spacing w:line="240" w:lineRule="auto"/>
        <w:contextualSpacing/>
        <w:rPr>
          <w:rFonts w:ascii="Times New Roman" w:eastAsia="Times New Roman" w:hAnsi="Times New Roman" w:cs="Times New Roman"/>
          <w:sz w:val="28"/>
          <w:szCs w:val="28"/>
        </w:rPr>
      </w:pPr>
    </w:p>
    <w:p w14:paraId="446EB8D9" w14:textId="77777777" w:rsidR="00353C9C" w:rsidRPr="00FF2E37" w:rsidRDefault="00353C9C" w:rsidP="00353C9C">
      <w:pPr>
        <w:spacing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6. Населений пункт, область___________________________________________</w:t>
      </w:r>
    </w:p>
    <w:p w14:paraId="66B63791" w14:textId="77777777" w:rsidR="00353C9C" w:rsidRPr="00FF2E37" w:rsidRDefault="00353C9C" w:rsidP="00353C9C">
      <w:pPr>
        <w:spacing w:line="240" w:lineRule="auto"/>
        <w:contextualSpacing/>
        <w:jc w:val="right"/>
        <w:rPr>
          <w:rFonts w:ascii="Times New Roman" w:eastAsia="Times New Roman" w:hAnsi="Times New Roman" w:cs="Times New Roman"/>
          <w:i/>
          <w:iCs/>
          <w:sz w:val="24"/>
          <w:szCs w:val="24"/>
        </w:rPr>
      </w:pPr>
      <w:r w:rsidRPr="00FF2E37">
        <w:rPr>
          <w:rFonts w:ascii="Times New Roman" w:eastAsia="Times New Roman" w:hAnsi="Times New Roman" w:cs="Times New Roman"/>
          <w:sz w:val="28"/>
          <w:szCs w:val="28"/>
        </w:rPr>
        <w:t xml:space="preserve">                                     </w:t>
      </w:r>
      <w:r w:rsidRPr="00FF2E37">
        <w:rPr>
          <w:rFonts w:ascii="Times New Roman" w:eastAsia="Times New Roman" w:hAnsi="Times New Roman" w:cs="Times New Roman"/>
          <w:i/>
          <w:iCs/>
          <w:sz w:val="20"/>
          <w:szCs w:val="20"/>
        </w:rPr>
        <w:t>(населений пункт, де планується здійснення тимчасового мовлення)</w:t>
      </w:r>
    </w:p>
    <w:p w14:paraId="777EB49A" w14:textId="77777777" w:rsidR="00353C9C" w:rsidRPr="00FF2E37" w:rsidRDefault="00353C9C" w:rsidP="00353C9C">
      <w:pPr>
        <w:spacing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7. Вид діяльності у сфері медіа ________________________________________</w:t>
      </w:r>
    </w:p>
    <w:p w14:paraId="52E36C9C" w14:textId="77777777" w:rsidR="00353C9C" w:rsidRPr="00FF2E37" w:rsidRDefault="00353C9C" w:rsidP="00353C9C">
      <w:pPr>
        <w:spacing w:line="240" w:lineRule="auto"/>
        <w:contextualSpacing/>
        <w:jc w:val="center"/>
        <w:rPr>
          <w:rFonts w:ascii="Times New Roman" w:eastAsia="Times New Roman" w:hAnsi="Times New Roman" w:cs="Times New Roman"/>
          <w:i/>
          <w:iCs/>
          <w:sz w:val="24"/>
          <w:szCs w:val="24"/>
        </w:rPr>
      </w:pPr>
      <w:r w:rsidRPr="00FF2E37">
        <w:rPr>
          <w:rFonts w:ascii="Times New Roman" w:eastAsia="Times New Roman" w:hAnsi="Times New Roman" w:cs="Times New Roman"/>
          <w:sz w:val="28"/>
          <w:szCs w:val="28"/>
        </w:rPr>
        <w:t xml:space="preserve">                                                     </w:t>
      </w:r>
      <w:r w:rsidRPr="00FF2E37">
        <w:rPr>
          <w:rFonts w:ascii="Times New Roman" w:eastAsia="Times New Roman" w:hAnsi="Times New Roman" w:cs="Times New Roman"/>
          <w:sz w:val="24"/>
          <w:szCs w:val="24"/>
        </w:rPr>
        <w:t xml:space="preserve"> </w:t>
      </w:r>
      <w:r w:rsidRPr="00FF2E37">
        <w:rPr>
          <w:rFonts w:ascii="Times New Roman" w:eastAsia="Times New Roman" w:hAnsi="Times New Roman" w:cs="Times New Roman"/>
          <w:i/>
          <w:iCs/>
          <w:sz w:val="20"/>
          <w:szCs w:val="20"/>
        </w:rPr>
        <w:t>(радіомовлення, телевізійне мовлення, технологія)</w:t>
      </w:r>
    </w:p>
    <w:p w14:paraId="57504ADE" w14:textId="0918CAFB" w:rsidR="00023554" w:rsidRPr="00FF2E37" w:rsidRDefault="00353C9C" w:rsidP="00353C9C">
      <w:pPr>
        <w:spacing w:line="240" w:lineRule="auto"/>
        <w:contextualSpacing/>
        <w:jc w:val="both"/>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8.</w:t>
      </w:r>
      <w:r w:rsidR="00562756" w:rsidRPr="00FF2E37">
        <w:rPr>
          <w:rFonts w:ascii="Times New Roman" w:eastAsia="Times New Roman" w:hAnsi="Times New Roman" w:cs="Times New Roman"/>
          <w:sz w:val="28"/>
          <w:szCs w:val="28"/>
        </w:rPr>
        <w:t> </w:t>
      </w:r>
      <w:r w:rsidRPr="00FF2E37">
        <w:rPr>
          <w:rFonts w:ascii="Times New Roman" w:eastAsia="Times New Roman" w:hAnsi="Times New Roman" w:cs="Times New Roman"/>
          <w:sz w:val="28"/>
          <w:szCs w:val="28"/>
        </w:rPr>
        <w:t>Програмна концепція мовлення ліцензіата згідно з ліцензією</w:t>
      </w:r>
      <w:r w:rsidR="00023554" w:rsidRPr="00FF2E37">
        <w:rPr>
          <w:rFonts w:ascii="Times New Roman" w:eastAsia="Times New Roman" w:hAnsi="Times New Roman" w:cs="Times New Roman"/>
          <w:sz w:val="28"/>
          <w:szCs w:val="28"/>
        </w:rPr>
        <w:t xml:space="preserve"> на мовлення</w:t>
      </w:r>
    </w:p>
    <w:p w14:paraId="79CA6F77" w14:textId="3E54FC71" w:rsidR="00353C9C" w:rsidRPr="00FF2E37" w:rsidRDefault="00353C9C" w:rsidP="00353C9C">
      <w:pPr>
        <w:spacing w:line="240" w:lineRule="auto"/>
        <w:contextualSpacing/>
        <w:jc w:val="both"/>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___________________________________________________________________</w:t>
      </w:r>
    </w:p>
    <w:p w14:paraId="0EC45F71" w14:textId="77777777" w:rsidR="00023554" w:rsidRPr="00FF2E37" w:rsidRDefault="00023554" w:rsidP="00023554">
      <w:pPr>
        <w:contextualSpacing/>
        <w:jc w:val="both"/>
        <w:rPr>
          <w:rFonts w:ascii="Times New Roman" w:eastAsia="Times New Roman" w:hAnsi="Times New Roman" w:cs="Times New Roman"/>
          <w:i/>
          <w:iCs/>
          <w:sz w:val="20"/>
          <w:szCs w:val="20"/>
        </w:rPr>
      </w:pPr>
      <w:r w:rsidRPr="00FF2E37">
        <w:rPr>
          <w:rFonts w:ascii="Times New Roman" w:eastAsia="Times New Roman" w:hAnsi="Times New Roman" w:cs="Times New Roman"/>
          <w:i/>
          <w:iCs/>
          <w:sz w:val="20"/>
          <w:szCs w:val="20"/>
        </w:rPr>
        <w:t>(номер чинної ліцензії, програмна концепція якої використовуватиметься для тимчасового мовлення; ідентифікатор у Реєстрі суб’єктів у сфері медіа; для медіа, створених Міністерством оборони України – програмна концепція мовлення (формат, обсяги поширення національного продукту, обсяг частки пісень державною або іноземними мовами, які є офіційними мовами Європейського Союзу, формат або зобов’язання щодо обсягів поширення програм, що спрямовані на певну аудиторію або мають певне тематичне спрямування)</w:t>
      </w:r>
    </w:p>
    <w:p w14:paraId="6C2C6F01" w14:textId="77777777" w:rsidR="00353C9C" w:rsidRPr="00FF2E37" w:rsidRDefault="00353C9C" w:rsidP="00353C9C">
      <w:pPr>
        <w:spacing w:line="240" w:lineRule="auto"/>
        <w:contextualSpacing/>
        <w:jc w:val="center"/>
        <w:rPr>
          <w:rFonts w:ascii="Times New Roman" w:eastAsia="Times New Roman" w:hAnsi="Times New Roman" w:cs="Times New Roman"/>
          <w:sz w:val="28"/>
          <w:szCs w:val="28"/>
        </w:rPr>
      </w:pPr>
    </w:p>
    <w:p w14:paraId="0047591D" w14:textId="6BECF6FA" w:rsidR="00562756" w:rsidRPr="00FF2E37" w:rsidRDefault="00353C9C" w:rsidP="00562756">
      <w:pPr>
        <w:spacing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9.</w:t>
      </w:r>
      <w:r w:rsidR="00562756" w:rsidRPr="00FF2E37">
        <w:rPr>
          <w:rFonts w:ascii="Times New Roman" w:eastAsia="Times New Roman" w:hAnsi="Times New Roman" w:cs="Times New Roman"/>
          <w:sz w:val="28"/>
          <w:szCs w:val="28"/>
        </w:rPr>
        <w:t> </w:t>
      </w:r>
      <w:r w:rsidRPr="00FF2E37">
        <w:rPr>
          <w:rFonts w:ascii="Times New Roman" w:eastAsia="Times New Roman" w:hAnsi="Times New Roman" w:cs="Times New Roman"/>
          <w:sz w:val="28"/>
          <w:szCs w:val="28"/>
        </w:rPr>
        <w:t xml:space="preserve">Постачальник електронних комунікаційних </w:t>
      </w:r>
      <w:r w:rsidR="00562756" w:rsidRPr="00FF2E37">
        <w:rPr>
          <w:rFonts w:ascii="Times New Roman" w:eastAsia="Times New Roman" w:hAnsi="Times New Roman" w:cs="Times New Roman"/>
          <w:sz w:val="28"/>
          <w:szCs w:val="28"/>
        </w:rPr>
        <w:t>мереж та/або послуг</w:t>
      </w:r>
    </w:p>
    <w:p w14:paraId="4719B400" w14:textId="77777777" w:rsidR="00562756" w:rsidRPr="00FF2E37" w:rsidRDefault="00562756" w:rsidP="00562756">
      <w:pPr>
        <w:spacing w:line="240" w:lineRule="auto"/>
        <w:contextualSpacing/>
        <w:jc w:val="both"/>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___________________________________________________________________</w:t>
      </w:r>
    </w:p>
    <w:p w14:paraId="6F1EB01C" w14:textId="19F58014" w:rsidR="00353C9C" w:rsidRPr="00FF2E37" w:rsidRDefault="00562756" w:rsidP="004815D4">
      <w:pPr>
        <w:spacing w:line="240" w:lineRule="auto"/>
        <w:contextualSpacing/>
        <w:jc w:val="center"/>
        <w:rPr>
          <w:rFonts w:ascii="Times New Roman" w:eastAsia="Times New Roman" w:hAnsi="Times New Roman" w:cs="Times New Roman"/>
          <w:i/>
          <w:iCs/>
          <w:sz w:val="20"/>
          <w:szCs w:val="20"/>
        </w:rPr>
      </w:pPr>
      <w:r w:rsidRPr="00FF2E37">
        <w:rPr>
          <w:rFonts w:ascii="Times New Roman" w:eastAsia="Times New Roman" w:hAnsi="Times New Roman" w:cs="Times New Roman"/>
          <w:i/>
          <w:iCs/>
          <w:sz w:val="20"/>
          <w:szCs w:val="20"/>
        </w:rPr>
        <w:t>(</w:t>
      </w:r>
      <w:r w:rsidR="00353C9C" w:rsidRPr="00FF2E37">
        <w:rPr>
          <w:rFonts w:ascii="Times New Roman" w:eastAsia="Times New Roman" w:hAnsi="Times New Roman" w:cs="Times New Roman"/>
          <w:i/>
          <w:iCs/>
          <w:sz w:val="20"/>
          <w:szCs w:val="20"/>
        </w:rPr>
        <w:t>власник вежі, суб’єкт, що здійснюватиме розповсюдження сигналу)</w:t>
      </w:r>
    </w:p>
    <w:p w14:paraId="07570EE6" w14:textId="77777777" w:rsidR="00353C9C" w:rsidRPr="00FF2E37" w:rsidRDefault="00353C9C" w:rsidP="00353C9C">
      <w:pPr>
        <w:spacing w:after="0" w:line="240" w:lineRule="auto"/>
        <w:contextualSpacing/>
        <w:rPr>
          <w:rFonts w:ascii="Times New Roman" w:eastAsia="Times New Roman" w:hAnsi="Times New Roman" w:cs="Times New Roman"/>
          <w:i/>
          <w:iCs/>
          <w:sz w:val="20"/>
          <w:szCs w:val="20"/>
        </w:rPr>
      </w:pPr>
    </w:p>
    <w:p w14:paraId="31E3303F" w14:textId="77777777" w:rsidR="00353C9C" w:rsidRPr="00FF2E37" w:rsidRDefault="00353C9C" w:rsidP="00353C9C">
      <w:pPr>
        <w:spacing w:after="0"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 xml:space="preserve">Керівник (власник, довірена особа) </w:t>
      </w:r>
    </w:p>
    <w:p w14:paraId="73BEBE8B" w14:textId="77777777" w:rsidR="00353C9C" w:rsidRPr="00FF2E37" w:rsidRDefault="00353C9C" w:rsidP="00353C9C">
      <w:pPr>
        <w:spacing w:after="0" w:line="240" w:lineRule="auto"/>
        <w:contextualSpacing/>
        <w:rPr>
          <w:rFonts w:ascii="Times New Roman" w:eastAsia="Times New Roman" w:hAnsi="Times New Roman" w:cs="Times New Roman"/>
          <w:sz w:val="28"/>
          <w:szCs w:val="28"/>
        </w:rPr>
      </w:pPr>
      <w:r w:rsidRPr="00FF2E37">
        <w:rPr>
          <w:rFonts w:ascii="Times New Roman" w:eastAsia="Times New Roman" w:hAnsi="Times New Roman" w:cs="Times New Roman"/>
          <w:sz w:val="28"/>
          <w:szCs w:val="28"/>
        </w:rPr>
        <w:t>суб’єкта у сфері аудіовізуальних медіа          ____________     _______________</w:t>
      </w:r>
    </w:p>
    <w:p w14:paraId="77A0DCA5" w14:textId="77777777" w:rsidR="00353C9C" w:rsidRPr="00FF2E37" w:rsidRDefault="00353C9C" w:rsidP="00353C9C">
      <w:pPr>
        <w:spacing w:after="0" w:line="240" w:lineRule="auto"/>
        <w:contextualSpacing/>
        <w:rPr>
          <w:rFonts w:ascii="Times New Roman" w:eastAsia="Times New Roman" w:hAnsi="Times New Roman" w:cs="Times New Roman"/>
          <w:i/>
          <w:iCs/>
          <w:sz w:val="20"/>
          <w:szCs w:val="20"/>
        </w:rPr>
      </w:pPr>
      <w:r w:rsidRPr="00FF2E37">
        <w:rPr>
          <w:rFonts w:ascii="Times New Roman" w:eastAsia="Times New Roman" w:hAnsi="Times New Roman" w:cs="Times New Roman"/>
          <w:sz w:val="28"/>
          <w:szCs w:val="28"/>
        </w:rPr>
        <w:t xml:space="preserve">                                                                                  </w:t>
      </w:r>
      <w:r w:rsidRPr="00FF2E37">
        <w:rPr>
          <w:rFonts w:ascii="Times New Roman" w:eastAsia="Times New Roman" w:hAnsi="Times New Roman" w:cs="Times New Roman"/>
          <w:sz w:val="24"/>
          <w:szCs w:val="24"/>
        </w:rPr>
        <w:t>(підпис)                       (П.І.Б.)</w:t>
      </w:r>
    </w:p>
    <w:p w14:paraId="713D9369" w14:textId="77777777" w:rsidR="00353C9C" w:rsidRPr="00FF2E37" w:rsidRDefault="00353C9C" w:rsidP="00353C9C">
      <w:pPr>
        <w:spacing w:after="0" w:line="276" w:lineRule="auto"/>
        <w:contextualSpacing/>
        <w:rPr>
          <w:rFonts w:ascii="Times New Roman" w:eastAsia="Times New Roman" w:hAnsi="Times New Roman" w:cs="Times New Roman"/>
        </w:rPr>
      </w:pPr>
    </w:p>
    <w:p w14:paraId="624D0B85" w14:textId="77777777" w:rsidR="00353C9C" w:rsidRPr="00FF2E37" w:rsidRDefault="00353C9C" w:rsidP="00353C9C">
      <w:pPr>
        <w:spacing w:after="0" w:line="276" w:lineRule="auto"/>
        <w:contextualSpacing/>
        <w:rPr>
          <w:rFonts w:ascii="Times New Roman" w:eastAsia="Times New Roman" w:hAnsi="Times New Roman" w:cs="Times New Roman"/>
          <w:sz w:val="24"/>
          <w:szCs w:val="24"/>
        </w:rPr>
      </w:pPr>
      <w:r w:rsidRPr="00FF2E37">
        <w:rPr>
          <w:rFonts w:ascii="Times New Roman" w:eastAsia="Times New Roman" w:hAnsi="Times New Roman" w:cs="Times New Roman"/>
          <w:sz w:val="28"/>
          <w:szCs w:val="28"/>
        </w:rPr>
        <w:t xml:space="preserve">М. П. </w:t>
      </w:r>
      <w:r w:rsidRPr="00FF2E37">
        <w:rPr>
          <w:rFonts w:ascii="Times New Roman" w:eastAsia="Times New Roman" w:hAnsi="Times New Roman" w:cs="Times New Roman"/>
          <w:sz w:val="24"/>
          <w:szCs w:val="24"/>
        </w:rPr>
        <w:t>(за наявності)                                                                              _________________</w:t>
      </w:r>
    </w:p>
    <w:p w14:paraId="122D1DD7" w14:textId="77777777" w:rsidR="00CF395E" w:rsidRPr="00FF2E37" w:rsidRDefault="00353C9C" w:rsidP="00353C9C">
      <w:pPr>
        <w:rPr>
          <w:rFonts w:ascii="Times New Roman" w:eastAsia="Times New Roman" w:hAnsi="Times New Roman" w:cs="Times New Roman"/>
          <w:sz w:val="24"/>
          <w:szCs w:val="24"/>
        </w:rPr>
      </w:pPr>
      <w:r w:rsidRPr="00FF2E37">
        <w:rPr>
          <w:rFonts w:ascii="Times New Roman" w:eastAsia="Times New Roman" w:hAnsi="Times New Roman" w:cs="Times New Roman"/>
          <w:sz w:val="24"/>
          <w:szCs w:val="24"/>
        </w:rPr>
        <w:t xml:space="preserve">                                                                                                                             (дата)     </w:t>
      </w:r>
    </w:p>
    <w:p w14:paraId="790A1C1F" w14:textId="4273EDB7" w:rsidR="00353C9C" w:rsidRDefault="00CF395E" w:rsidP="00562756">
      <w:pPr>
        <w:spacing w:after="0" w:line="240" w:lineRule="auto"/>
        <w:jc w:val="both"/>
      </w:pPr>
      <w:r w:rsidRPr="00FF2E37">
        <w:rPr>
          <w:rFonts w:ascii="Times New Roman" w:eastAsia="Times New Roman" w:hAnsi="Times New Roman" w:cs="Times New Roman"/>
          <w:i/>
          <w:sz w:val="24"/>
          <w:szCs w:val="24"/>
        </w:rPr>
        <w:t>(Додаток 2 в редакції рішення Національної ради від 14.09.2023 № 853; із змін</w:t>
      </w:r>
      <w:r w:rsidR="00EA0569" w:rsidRPr="00FF2E37">
        <w:rPr>
          <w:rFonts w:ascii="Times New Roman" w:eastAsia="Times New Roman" w:hAnsi="Times New Roman" w:cs="Times New Roman"/>
          <w:i/>
          <w:sz w:val="24"/>
          <w:szCs w:val="24"/>
        </w:rPr>
        <w:t>ами, внесеними згідно з рішенням Національної ради від 05.02.2026 № 259)</w:t>
      </w:r>
      <w:r w:rsidR="00353C9C">
        <w:rPr>
          <w:rFonts w:ascii="Times New Roman" w:eastAsia="Times New Roman" w:hAnsi="Times New Roman" w:cs="Times New Roman"/>
          <w:sz w:val="24"/>
          <w:szCs w:val="24"/>
        </w:rPr>
        <w:t xml:space="preserve">  </w:t>
      </w:r>
    </w:p>
    <w:sectPr w:rsidR="00353C9C" w:rsidSect="00562756">
      <w:pgSz w:w="11906" w:h="16838"/>
      <w:pgMar w:top="426"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9C"/>
    <w:rsid w:val="00023554"/>
    <w:rsid w:val="001C575C"/>
    <w:rsid w:val="00353C9C"/>
    <w:rsid w:val="0038665C"/>
    <w:rsid w:val="004748F1"/>
    <w:rsid w:val="004815D4"/>
    <w:rsid w:val="00562756"/>
    <w:rsid w:val="00CF395E"/>
    <w:rsid w:val="00D66CE7"/>
    <w:rsid w:val="00DD034C"/>
    <w:rsid w:val="00E92224"/>
    <w:rsid w:val="00EA0569"/>
    <w:rsid w:val="00FF2E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759F1"/>
  <w15:chartTrackingRefBased/>
  <w15:docId w15:val="{9FEA63D6-E419-459D-BA1E-02AC4472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C9C"/>
    <w:rPr>
      <w:rFonts w:ascii="Calibri" w:eastAsia="Calibri" w:hAnsi="Calibri" w:cs="Calibri"/>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2285</Words>
  <Characters>1303</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 Світлана Юріївна</dc:creator>
  <cp:keywords/>
  <dc:description/>
  <cp:lastModifiedBy>Котик Інна Вікторівна</cp:lastModifiedBy>
  <cp:revision>11</cp:revision>
  <dcterms:created xsi:type="dcterms:W3CDTF">2026-02-06T12:58:00Z</dcterms:created>
  <dcterms:modified xsi:type="dcterms:W3CDTF">2026-02-06T13:55:00Z</dcterms:modified>
</cp:coreProperties>
</file>